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02" w:rsidRPr="00663F45" w:rsidRDefault="00663F45" w:rsidP="006F4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F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6F4102" w:rsidRPr="00663F45" w:rsidRDefault="00663F45" w:rsidP="006F4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F45">
        <w:rPr>
          <w:rFonts w:ascii="Times New Roman" w:eastAsia="Times New Roman" w:hAnsi="Times New Roman" w:cs="Times New Roman"/>
          <w:sz w:val="24"/>
          <w:szCs w:val="24"/>
        </w:rPr>
        <w:t>САККУЛОВСКАЯ СРЕДНЯЯ ОБЩЕОБРАЗОВАТЕЛЬНАЯ ШКОЛА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4A0"/>
      </w:tblPr>
      <w:tblGrid>
        <w:gridCol w:w="10620"/>
      </w:tblGrid>
      <w:tr w:rsidR="006F4102" w:rsidRPr="00000AD4" w:rsidTr="006F4102">
        <w:trPr>
          <w:trHeight w:val="100"/>
        </w:trPr>
        <w:tc>
          <w:tcPr>
            <w:tcW w:w="106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F4102" w:rsidRPr="00000AD4" w:rsidRDefault="006F4102" w:rsidP="006F4102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3945" w:rsidRPr="00000AD4" w:rsidRDefault="00593945" w:rsidP="00FC765F">
      <w:pPr>
        <w:pStyle w:val="a0"/>
        <w:spacing w:line="276" w:lineRule="auto"/>
        <w:jc w:val="center"/>
        <w:rPr>
          <w:b/>
          <w:bCs/>
        </w:rPr>
      </w:pPr>
    </w:p>
    <w:p w:rsidR="003E30A5" w:rsidRPr="00663F45" w:rsidRDefault="00663F45" w:rsidP="00FC765F">
      <w:pPr>
        <w:pStyle w:val="a0"/>
        <w:spacing w:line="276" w:lineRule="auto"/>
        <w:jc w:val="center"/>
        <w:rPr>
          <w:color w:val="FF0000"/>
        </w:rPr>
      </w:pPr>
      <w:r w:rsidRPr="00663F45">
        <w:rPr>
          <w:b/>
          <w:bCs/>
          <w:color w:val="FF0000"/>
        </w:rPr>
        <w:t>АНАЛИЗ ВОСПИТАТЕЛЬНОЙ РАБОТЫ</w:t>
      </w:r>
    </w:p>
    <w:p w:rsidR="003E30A5" w:rsidRPr="00663F45" w:rsidRDefault="00663F45" w:rsidP="00FC765F">
      <w:pPr>
        <w:pStyle w:val="a0"/>
        <w:tabs>
          <w:tab w:val="clear" w:pos="708"/>
          <w:tab w:val="left" w:pos="-993"/>
        </w:tabs>
        <w:spacing w:line="276" w:lineRule="auto"/>
        <w:ind w:firstLine="993"/>
        <w:rPr>
          <w:color w:val="FF0000"/>
        </w:rPr>
      </w:pPr>
      <w:r w:rsidRPr="00663F45">
        <w:rPr>
          <w:b/>
          <w:bCs/>
          <w:color w:val="FF0000"/>
        </w:rPr>
        <w:t xml:space="preserve">                                     ЗА 2014-2015 УЧЕБНЫЙ ГОД</w:t>
      </w:r>
    </w:p>
    <w:p w:rsidR="003E30A5" w:rsidRPr="00000AD4" w:rsidRDefault="003E30A5" w:rsidP="00FC765F">
      <w:pPr>
        <w:pStyle w:val="a0"/>
        <w:spacing w:line="276" w:lineRule="auto"/>
        <w:jc w:val="both"/>
      </w:pPr>
    </w:p>
    <w:p w:rsidR="003E30A5" w:rsidRPr="0095655B" w:rsidRDefault="006F4102" w:rsidP="0095655B">
      <w:pPr>
        <w:pStyle w:val="a0"/>
        <w:spacing w:line="276" w:lineRule="auto"/>
        <w:jc w:val="both"/>
      </w:pPr>
      <w:r w:rsidRPr="00000AD4">
        <w:tab/>
      </w:r>
      <w:r w:rsidR="0081792A" w:rsidRPr="0095655B">
        <w:t xml:space="preserve">       За последние годы именно система воспитания претерпела самые большие изменения, которые коснулись целей, задач, содержания и педагогических технологий. </w:t>
      </w:r>
      <w:proofErr w:type="gramStart"/>
      <w:r w:rsidR="0081792A" w:rsidRPr="0095655B">
        <w:t xml:space="preserve">Поставив личность ребенка  в центр школьного мироздания,, многие педагоги, творчески работающие в условиях  модернизации школы, органично вписались в новые образовательные процессы, направленные на создание условий востребованности знаний, умений и навыков в реальной действительности, применение знаний на практике, на умения самостоятельно добывать знания, оценивать явления жизни, выстраивать успешный личный маршрут развития личности.  </w:t>
      </w:r>
      <w:proofErr w:type="gramEnd"/>
    </w:p>
    <w:p w:rsidR="003E30A5" w:rsidRPr="0095655B" w:rsidRDefault="006F4102" w:rsidP="0095655B">
      <w:pPr>
        <w:pStyle w:val="a0"/>
        <w:spacing w:line="276" w:lineRule="auto"/>
        <w:ind w:firstLine="709"/>
        <w:jc w:val="both"/>
      </w:pPr>
      <w:r w:rsidRPr="0095655B">
        <w:t xml:space="preserve">Общеобразовательное учреждение намерено выпустить гражданина, патриота, личность гуманную, культурную и самодостаточную. </w:t>
      </w:r>
    </w:p>
    <w:p w:rsidR="005F5CC5" w:rsidRPr="0095655B" w:rsidRDefault="005F5CC5" w:rsidP="0095655B">
      <w:pPr>
        <w:pStyle w:val="a0"/>
        <w:spacing w:line="276" w:lineRule="auto"/>
        <w:ind w:firstLine="709"/>
        <w:jc w:val="both"/>
      </w:pPr>
      <w:r w:rsidRPr="0095655B">
        <w:t>Воспитательная система школы соответствует следующим характеристикам:</w:t>
      </w:r>
    </w:p>
    <w:p w:rsidR="005F5CC5" w:rsidRPr="0095655B" w:rsidRDefault="005F5CC5" w:rsidP="0095655B">
      <w:pPr>
        <w:pStyle w:val="a0"/>
        <w:spacing w:line="276" w:lineRule="auto"/>
        <w:ind w:firstLine="709"/>
        <w:jc w:val="both"/>
      </w:pPr>
      <w:r w:rsidRPr="0095655B">
        <w:t>целенаправленность, динамичность, стабильность, гибкость, целостность, открытость.</w:t>
      </w:r>
    </w:p>
    <w:p w:rsidR="00103AA3" w:rsidRPr="0095655B" w:rsidRDefault="0081792A" w:rsidP="0095655B">
      <w:pPr>
        <w:pStyle w:val="a0"/>
        <w:spacing w:line="276" w:lineRule="auto"/>
        <w:ind w:firstLine="709"/>
        <w:jc w:val="both"/>
      </w:pPr>
      <w:r w:rsidRPr="0095655B">
        <w:rPr>
          <w:b/>
        </w:rPr>
        <w:t>Основная цель</w:t>
      </w:r>
      <w:r w:rsidRPr="0095655B">
        <w:t xml:space="preserve"> воспитательной работы школы согласно программе воспитательной деятельности на </w:t>
      </w:r>
      <w:r w:rsidR="00103AA3" w:rsidRPr="0095655B">
        <w:t xml:space="preserve">2013-2016 г.г. </w:t>
      </w:r>
    </w:p>
    <w:p w:rsidR="00103AA3" w:rsidRPr="0095655B" w:rsidRDefault="00103AA3" w:rsidP="0095655B">
      <w:pPr>
        <w:pStyle w:val="a0"/>
        <w:spacing w:line="276" w:lineRule="auto"/>
        <w:ind w:firstLine="709"/>
        <w:jc w:val="both"/>
      </w:pPr>
      <w:r w:rsidRPr="0095655B">
        <w:t xml:space="preserve"> – Становление и развитие качеств личности:  духовно - развитой, творческой, физически здоровой, способной на созидательный труд, личность, умеющую ориентироваться в современных социокультурных условиях.</w:t>
      </w:r>
    </w:p>
    <w:p w:rsidR="00103AA3" w:rsidRPr="0095655B" w:rsidRDefault="00103AA3" w:rsidP="0095655B">
      <w:pPr>
        <w:pStyle w:val="a0"/>
        <w:spacing w:line="276" w:lineRule="auto"/>
        <w:ind w:firstLine="709"/>
        <w:jc w:val="both"/>
      </w:pPr>
      <w:r w:rsidRPr="0095655B">
        <w:t>- Создание условий для адаптации и самореализации личности в современной социокультурной среде, воспитание у учащихся гражданственности и любви к Родине, на основе нравственных ценностей, направленное на формирование активной жизненной позиции, на самостоятельную выработку идей на уровне достижений культуры, нравственности на основе общечеловеческих ценностей и правосознания, национальной и  религиозной терпимости.</w:t>
      </w:r>
    </w:p>
    <w:p w:rsidR="00103AA3" w:rsidRPr="0095655B" w:rsidRDefault="00593945" w:rsidP="0095655B">
      <w:pPr>
        <w:pStyle w:val="a0"/>
        <w:spacing w:line="276" w:lineRule="auto"/>
        <w:ind w:firstLine="709"/>
        <w:jc w:val="both"/>
      </w:pPr>
      <w:r w:rsidRPr="0095655B">
        <w:t>Согласно им на 2014-2015</w:t>
      </w:r>
      <w:r w:rsidR="00103AA3" w:rsidRPr="0095655B">
        <w:t xml:space="preserve"> </w:t>
      </w:r>
      <w:proofErr w:type="spellStart"/>
      <w:r w:rsidR="00103AA3" w:rsidRPr="0095655B">
        <w:t>у.г</w:t>
      </w:r>
      <w:proofErr w:type="spellEnd"/>
      <w:r w:rsidR="00103AA3" w:rsidRPr="0095655B">
        <w:t>. перед школой стали главными следующие цели и задачи:</w:t>
      </w:r>
    </w:p>
    <w:p w:rsidR="00103AA3" w:rsidRPr="0095655B" w:rsidRDefault="00103AA3" w:rsidP="0095655B">
      <w:pPr>
        <w:pStyle w:val="a0"/>
        <w:spacing w:line="276" w:lineRule="auto"/>
        <w:ind w:firstLine="709"/>
        <w:jc w:val="both"/>
      </w:pPr>
      <w:r w:rsidRPr="0095655B">
        <w:rPr>
          <w:b/>
        </w:rPr>
        <w:t>Цели воспитательной работы</w:t>
      </w:r>
      <w:r w:rsidRPr="0095655B">
        <w:t xml:space="preserve">:  </w:t>
      </w:r>
    </w:p>
    <w:p w:rsidR="00103AA3" w:rsidRPr="0095655B" w:rsidRDefault="00103AA3" w:rsidP="0095655B">
      <w:pPr>
        <w:pStyle w:val="a0"/>
        <w:spacing w:line="276" w:lineRule="auto"/>
        <w:ind w:firstLine="709"/>
        <w:jc w:val="both"/>
      </w:pPr>
      <w:r w:rsidRPr="0095655B">
        <w:t xml:space="preserve">- </w:t>
      </w:r>
      <w:r w:rsidR="0081792A" w:rsidRPr="0095655B">
        <w:t xml:space="preserve">Формирование личности ученика, способной к самоопределению и самореализации, раскрытие его творческого потенциала, основанное на демократических, гуманистических и духовно-нравственных принципах. </w:t>
      </w:r>
    </w:p>
    <w:p w:rsidR="00103AA3" w:rsidRPr="0095655B" w:rsidRDefault="00103AA3" w:rsidP="0095655B">
      <w:pPr>
        <w:pStyle w:val="a0"/>
        <w:spacing w:line="276" w:lineRule="auto"/>
        <w:ind w:firstLine="709"/>
        <w:jc w:val="both"/>
        <w:rPr>
          <w:b/>
        </w:rPr>
      </w:pPr>
      <w:r w:rsidRPr="0095655B">
        <w:rPr>
          <w:b/>
        </w:rPr>
        <w:t>Задачи:</w:t>
      </w:r>
    </w:p>
    <w:p w:rsidR="00103AA3" w:rsidRPr="0095655B" w:rsidRDefault="00103AA3" w:rsidP="0095655B">
      <w:pPr>
        <w:pStyle w:val="a0"/>
        <w:spacing w:line="276" w:lineRule="auto"/>
        <w:ind w:firstLine="709"/>
        <w:jc w:val="both"/>
      </w:pPr>
      <w:r w:rsidRPr="0095655B">
        <w:t>- Развивать творческую активность, воспитывать эстетическую культуру, сформировать экологическую культуру школьников.</w:t>
      </w:r>
    </w:p>
    <w:p w:rsidR="00103AA3" w:rsidRPr="0095655B" w:rsidRDefault="00103AA3" w:rsidP="0095655B">
      <w:pPr>
        <w:pStyle w:val="a0"/>
        <w:spacing w:line="276" w:lineRule="auto"/>
        <w:ind w:firstLine="709"/>
        <w:jc w:val="both"/>
      </w:pPr>
      <w:r w:rsidRPr="0095655B">
        <w:t>- Воспитать патриотизм, гражданскую ответственность, достоинство, уважение к истории и культуре своей страны.</w:t>
      </w:r>
    </w:p>
    <w:p w:rsidR="00103AA3" w:rsidRPr="0095655B" w:rsidRDefault="000600CF" w:rsidP="0095655B">
      <w:pPr>
        <w:pStyle w:val="a0"/>
        <w:spacing w:line="276" w:lineRule="auto"/>
        <w:jc w:val="both"/>
      </w:pPr>
      <w:r w:rsidRPr="0095655B">
        <w:tab/>
        <w:t xml:space="preserve">- </w:t>
      </w:r>
      <w:r w:rsidR="00103AA3" w:rsidRPr="0095655B">
        <w:t xml:space="preserve"> Формировать высокие нравственные качества личности: милосердие, доброту, взаимовыручку, порядочность и др. </w:t>
      </w:r>
    </w:p>
    <w:p w:rsidR="00103AA3" w:rsidRPr="0095655B" w:rsidRDefault="000600CF" w:rsidP="0095655B">
      <w:pPr>
        <w:pStyle w:val="a0"/>
        <w:spacing w:line="276" w:lineRule="auto"/>
        <w:ind w:firstLine="709"/>
        <w:jc w:val="both"/>
      </w:pPr>
      <w:r w:rsidRPr="0095655B">
        <w:t xml:space="preserve">- </w:t>
      </w:r>
      <w:r w:rsidR="00103AA3" w:rsidRPr="0095655B">
        <w:t xml:space="preserve"> Развивать  устойчивый интерес к знаниям, способности к самообразованию.</w:t>
      </w:r>
    </w:p>
    <w:p w:rsidR="00103AA3" w:rsidRPr="0095655B" w:rsidRDefault="000600CF" w:rsidP="0095655B">
      <w:pPr>
        <w:pStyle w:val="a0"/>
        <w:spacing w:line="276" w:lineRule="auto"/>
        <w:ind w:firstLine="709"/>
        <w:jc w:val="both"/>
      </w:pPr>
      <w:r w:rsidRPr="0095655B">
        <w:t xml:space="preserve">-  </w:t>
      </w:r>
      <w:r w:rsidR="00103AA3" w:rsidRPr="0095655B">
        <w:t>Совершенствовать систему трудового воспитания школьников, с ориентацией на новые социально-экономические условия.</w:t>
      </w:r>
    </w:p>
    <w:p w:rsidR="00103AA3" w:rsidRPr="0095655B" w:rsidRDefault="000600CF" w:rsidP="0095655B">
      <w:pPr>
        <w:pStyle w:val="a0"/>
        <w:spacing w:line="276" w:lineRule="auto"/>
        <w:ind w:firstLine="709"/>
        <w:jc w:val="both"/>
      </w:pPr>
      <w:r w:rsidRPr="0095655B">
        <w:t>-</w:t>
      </w:r>
      <w:r w:rsidR="00103AA3" w:rsidRPr="0095655B">
        <w:t xml:space="preserve"> Создавать условия, благоприятные для укрепления физического, нравственно-психического здоровья </w:t>
      </w:r>
      <w:proofErr w:type="gramStart"/>
      <w:r w:rsidR="00103AA3" w:rsidRPr="0095655B">
        <w:t>обучающихся</w:t>
      </w:r>
      <w:proofErr w:type="gramEnd"/>
      <w:r w:rsidR="00103AA3" w:rsidRPr="0095655B">
        <w:t xml:space="preserve"> школы, прививать навыки безопасной </w:t>
      </w:r>
      <w:r w:rsidR="00103AA3" w:rsidRPr="0095655B">
        <w:lastRenderedPageBreak/>
        <w:t>жизнедеятельности, воспитать негативное отношение к вредным привычкам, актуализировать   здоровый образ жизни.</w:t>
      </w:r>
    </w:p>
    <w:p w:rsidR="00103AA3" w:rsidRPr="0095655B" w:rsidRDefault="00103AA3" w:rsidP="0095655B">
      <w:pPr>
        <w:pStyle w:val="a0"/>
        <w:spacing w:line="276" w:lineRule="auto"/>
        <w:ind w:firstLine="709"/>
        <w:jc w:val="both"/>
      </w:pPr>
      <w:r w:rsidRPr="0095655B">
        <w:t xml:space="preserve">- Развивать и укреплять  туристическое направление в школе. </w:t>
      </w:r>
    </w:p>
    <w:p w:rsidR="00103AA3" w:rsidRPr="0095655B" w:rsidRDefault="00103AA3" w:rsidP="0095655B">
      <w:pPr>
        <w:pStyle w:val="a0"/>
        <w:spacing w:line="276" w:lineRule="auto"/>
        <w:ind w:firstLine="709"/>
        <w:jc w:val="both"/>
      </w:pPr>
      <w:r w:rsidRPr="0095655B">
        <w:t>- Координировать деятельность и взаимодействие всех звеньев системы: базового и дополнительного образования, школы и социума, школы и семьи.</w:t>
      </w:r>
    </w:p>
    <w:p w:rsidR="00103AA3" w:rsidRPr="0095655B" w:rsidRDefault="000600CF" w:rsidP="0095655B">
      <w:pPr>
        <w:pStyle w:val="a0"/>
        <w:spacing w:line="276" w:lineRule="auto"/>
        <w:ind w:firstLine="709"/>
        <w:jc w:val="both"/>
      </w:pPr>
      <w:r w:rsidRPr="0095655B">
        <w:t xml:space="preserve">- </w:t>
      </w:r>
      <w:r w:rsidR="00103AA3" w:rsidRPr="0095655B">
        <w:t xml:space="preserve"> Тесно сотрудничать с семьями </w:t>
      </w:r>
      <w:proofErr w:type="gramStart"/>
      <w:r w:rsidR="00103AA3" w:rsidRPr="0095655B">
        <w:t>обучающихся</w:t>
      </w:r>
      <w:proofErr w:type="gramEnd"/>
      <w:r w:rsidR="00103AA3" w:rsidRPr="0095655B">
        <w:t>, работать с родителями.</w:t>
      </w:r>
    </w:p>
    <w:p w:rsidR="00103AA3" w:rsidRPr="0095655B" w:rsidRDefault="000600CF" w:rsidP="0095655B">
      <w:pPr>
        <w:pStyle w:val="a0"/>
        <w:spacing w:line="276" w:lineRule="auto"/>
        <w:ind w:firstLine="709"/>
        <w:jc w:val="both"/>
      </w:pPr>
      <w:r w:rsidRPr="0095655B">
        <w:t xml:space="preserve">- </w:t>
      </w:r>
      <w:r w:rsidR="00103AA3" w:rsidRPr="0095655B">
        <w:t xml:space="preserve"> Развивать ученическое самоуправление.</w:t>
      </w:r>
    </w:p>
    <w:p w:rsidR="000600CF" w:rsidRPr="0095655B" w:rsidRDefault="000600CF" w:rsidP="0095655B">
      <w:pPr>
        <w:pStyle w:val="a0"/>
        <w:spacing w:line="276" w:lineRule="auto"/>
        <w:ind w:left="708" w:firstLine="1"/>
        <w:jc w:val="both"/>
      </w:pPr>
      <w:r w:rsidRPr="0095655B">
        <w:t xml:space="preserve">- </w:t>
      </w:r>
      <w:r w:rsidR="00103AA3" w:rsidRPr="0095655B">
        <w:t xml:space="preserve"> Развивать  материальную базу и инфраструктуру воспитательной работы в школе. </w:t>
      </w:r>
    </w:p>
    <w:p w:rsidR="00103AA3" w:rsidRPr="0095655B" w:rsidRDefault="000600CF" w:rsidP="0095655B">
      <w:pPr>
        <w:pStyle w:val="a0"/>
        <w:spacing w:line="276" w:lineRule="auto"/>
        <w:ind w:left="708" w:firstLine="1"/>
        <w:jc w:val="both"/>
      </w:pPr>
      <w:r w:rsidRPr="0095655B">
        <w:t>- Повысить персональную ответственность классного руководителя за качественный уровень воспитательной работы с учащимися класса.</w:t>
      </w:r>
    </w:p>
    <w:p w:rsidR="000600CF" w:rsidRPr="0095655B" w:rsidRDefault="000C5F37" w:rsidP="0095655B">
      <w:pPr>
        <w:pStyle w:val="a0"/>
        <w:spacing w:line="276" w:lineRule="auto"/>
        <w:jc w:val="both"/>
      </w:pPr>
      <w:r w:rsidRPr="0095655B">
        <w:tab/>
      </w:r>
      <w:r w:rsidR="0081792A" w:rsidRPr="0095655B">
        <w:t>Эти задачи решались,  благодаря работе по реализации программ: «</w:t>
      </w:r>
      <w:r w:rsidR="000600CF" w:rsidRPr="0095655B">
        <w:t>Расцвет</w:t>
      </w:r>
      <w:r w:rsidR="0081792A" w:rsidRPr="0095655B">
        <w:t>»</w:t>
      </w:r>
      <w:r w:rsidR="000600CF" w:rsidRPr="0095655B">
        <w:t>,</w:t>
      </w:r>
      <w:r w:rsidR="0081792A" w:rsidRPr="0095655B">
        <w:t xml:space="preserve"> «</w:t>
      </w:r>
      <w:r w:rsidR="000600CF" w:rsidRPr="0095655B">
        <w:t>ЗОЖ</w:t>
      </w:r>
      <w:r w:rsidR="0081792A" w:rsidRPr="0095655B">
        <w:t>», «</w:t>
      </w:r>
      <w:r w:rsidR="000600CF" w:rsidRPr="0095655B">
        <w:t>Гражданское воспитание</w:t>
      </w:r>
      <w:r w:rsidR="0081792A" w:rsidRPr="0095655B">
        <w:t>», «</w:t>
      </w:r>
      <w:r w:rsidR="000600CF" w:rsidRPr="0095655B">
        <w:t>Семья</w:t>
      </w:r>
      <w:r w:rsidR="0081792A" w:rsidRPr="0095655B">
        <w:t>». Большую роль в решении поставленных задач сыграли:</w:t>
      </w:r>
    </w:p>
    <w:p w:rsidR="0081792A" w:rsidRPr="0095655B" w:rsidRDefault="0081792A" w:rsidP="0095655B">
      <w:pPr>
        <w:pStyle w:val="a0"/>
        <w:spacing w:line="276" w:lineRule="auto"/>
        <w:ind w:firstLine="709"/>
        <w:jc w:val="both"/>
      </w:pPr>
      <w:r w:rsidRPr="0095655B">
        <w:t xml:space="preserve"> 1) вовлечение </w:t>
      </w:r>
      <w:proofErr w:type="gramStart"/>
      <w:r w:rsidRPr="0095655B">
        <w:t>обучающихся</w:t>
      </w:r>
      <w:proofErr w:type="gramEnd"/>
      <w:r w:rsidRPr="0095655B">
        <w:t xml:space="preserve"> в различные кружки, секции</w:t>
      </w:r>
      <w:r w:rsidR="000600CF" w:rsidRPr="0095655B">
        <w:t>, внеурочную деятельность</w:t>
      </w:r>
      <w:r w:rsidRPr="0095655B">
        <w:t xml:space="preserve">;  2) создание особой развивающей среды, которая дает ребенку возможность пробовать, выбирать и принимать самостоятельные решения; 3) осознание педагогами идеи, что главной ценностью был и остается ребенок, а главным критерием эффективности воспитания является личность выпускника; 4) взаимодействие с </w:t>
      </w:r>
      <w:r w:rsidR="000600CF" w:rsidRPr="0095655B">
        <w:t>социумом.</w:t>
      </w:r>
      <w:r w:rsidRPr="0095655B">
        <w:t>.</w:t>
      </w:r>
    </w:p>
    <w:p w:rsidR="0081792A" w:rsidRPr="0095655B" w:rsidRDefault="0081792A" w:rsidP="0095655B">
      <w:pPr>
        <w:pStyle w:val="a0"/>
        <w:spacing w:line="276" w:lineRule="auto"/>
        <w:ind w:firstLine="709"/>
        <w:jc w:val="both"/>
      </w:pPr>
      <w:r w:rsidRPr="0095655B">
        <w:t>Школа осуществляет воспитательную работу по следующим направлениям:</w:t>
      </w:r>
    </w:p>
    <w:p w:rsidR="000600CF" w:rsidRPr="0095655B" w:rsidRDefault="0081792A" w:rsidP="0095655B">
      <w:pPr>
        <w:pStyle w:val="a0"/>
        <w:spacing w:line="276" w:lineRule="auto"/>
        <w:ind w:firstLine="709"/>
        <w:jc w:val="both"/>
      </w:pPr>
      <w:r w:rsidRPr="0095655B">
        <w:t xml:space="preserve">1. </w:t>
      </w:r>
      <w:r w:rsidR="000600CF" w:rsidRPr="0095655B">
        <w:t xml:space="preserve">Научно - познавательное </w:t>
      </w:r>
    </w:p>
    <w:p w:rsidR="000600CF" w:rsidRPr="0095655B" w:rsidRDefault="000600CF" w:rsidP="0095655B">
      <w:pPr>
        <w:pStyle w:val="a0"/>
        <w:spacing w:line="276" w:lineRule="auto"/>
        <w:ind w:firstLine="709"/>
        <w:jc w:val="both"/>
      </w:pPr>
      <w:r w:rsidRPr="0095655B">
        <w:t xml:space="preserve">2. </w:t>
      </w:r>
      <w:proofErr w:type="spellStart"/>
      <w:r w:rsidRPr="0095655B">
        <w:t>Гражданско</w:t>
      </w:r>
      <w:proofErr w:type="spellEnd"/>
      <w:r w:rsidRPr="0095655B">
        <w:t xml:space="preserve"> – патриотическое</w:t>
      </w:r>
    </w:p>
    <w:p w:rsidR="000600CF" w:rsidRPr="0095655B" w:rsidRDefault="000600CF" w:rsidP="0095655B">
      <w:pPr>
        <w:pStyle w:val="a0"/>
        <w:spacing w:line="276" w:lineRule="auto"/>
        <w:ind w:firstLine="709"/>
        <w:jc w:val="both"/>
      </w:pPr>
      <w:r w:rsidRPr="0095655B">
        <w:t>3.  Нравственное,  Художественно – эстетическое</w:t>
      </w:r>
    </w:p>
    <w:p w:rsidR="000600CF" w:rsidRPr="0095655B" w:rsidRDefault="000600CF" w:rsidP="0095655B">
      <w:pPr>
        <w:pStyle w:val="a0"/>
        <w:spacing w:line="276" w:lineRule="auto"/>
        <w:ind w:firstLine="709"/>
        <w:jc w:val="both"/>
      </w:pPr>
      <w:r w:rsidRPr="0095655B">
        <w:t xml:space="preserve">4. Спортивно – оздоровительное  </w:t>
      </w:r>
    </w:p>
    <w:p w:rsidR="000600CF" w:rsidRPr="0095655B" w:rsidRDefault="000600CF" w:rsidP="0095655B">
      <w:pPr>
        <w:pStyle w:val="a0"/>
        <w:spacing w:line="276" w:lineRule="auto"/>
        <w:ind w:firstLine="709"/>
        <w:jc w:val="both"/>
      </w:pPr>
      <w:r w:rsidRPr="0095655B">
        <w:t>5. Туристское</w:t>
      </w:r>
    </w:p>
    <w:p w:rsidR="000600CF" w:rsidRPr="0095655B" w:rsidRDefault="000600CF" w:rsidP="0095655B">
      <w:pPr>
        <w:pStyle w:val="a0"/>
        <w:spacing w:line="276" w:lineRule="auto"/>
        <w:ind w:firstLine="709"/>
        <w:jc w:val="both"/>
      </w:pPr>
      <w:r w:rsidRPr="0095655B">
        <w:t>6. Экологическое, трудовое</w:t>
      </w:r>
    </w:p>
    <w:p w:rsidR="000600CF" w:rsidRPr="0095655B" w:rsidRDefault="000600CF" w:rsidP="0095655B">
      <w:pPr>
        <w:pStyle w:val="a0"/>
        <w:spacing w:line="276" w:lineRule="auto"/>
        <w:ind w:firstLine="709"/>
        <w:jc w:val="both"/>
      </w:pPr>
      <w:r w:rsidRPr="0095655B">
        <w:t>7. Социальное</w:t>
      </w:r>
    </w:p>
    <w:p w:rsidR="000600CF" w:rsidRPr="0095655B" w:rsidRDefault="000600CF" w:rsidP="0095655B">
      <w:pPr>
        <w:pStyle w:val="a0"/>
        <w:spacing w:line="276" w:lineRule="auto"/>
        <w:ind w:firstLine="709"/>
        <w:jc w:val="both"/>
        <w:rPr>
          <w:b/>
        </w:rPr>
      </w:pPr>
    </w:p>
    <w:p w:rsidR="0081792A" w:rsidRPr="0095655B" w:rsidRDefault="0081792A" w:rsidP="0095655B">
      <w:pPr>
        <w:pStyle w:val="a0"/>
        <w:spacing w:line="276" w:lineRule="auto"/>
        <w:ind w:firstLine="709"/>
        <w:jc w:val="both"/>
      </w:pPr>
      <w:r w:rsidRPr="0095655B">
        <w:t xml:space="preserve">Все направления воспитательной работы </w:t>
      </w:r>
      <w:r w:rsidR="000600CF" w:rsidRPr="0095655B">
        <w:t>позволили</w:t>
      </w:r>
      <w:r w:rsidRPr="0095655B">
        <w:t xml:space="preserve"> </w:t>
      </w:r>
      <w:r w:rsidR="000600CF" w:rsidRPr="0095655B">
        <w:t>осуществить</w:t>
      </w:r>
      <w:r w:rsidRPr="0095655B">
        <w:t xml:space="preserve">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 Мероприятия, проводимые в течение учебного года, позволяют привлечь к различным видам деятельности большое количество детей, что способствует развитию творческих способностей практически каждого ученика.    В системе воспитательной работы школы можно выделить несколько направлений, способствующих реализации личностно-ориентированного подхода:</w:t>
      </w:r>
    </w:p>
    <w:p w:rsidR="0081792A" w:rsidRPr="0095655B" w:rsidRDefault="0081792A" w:rsidP="0095655B">
      <w:pPr>
        <w:pStyle w:val="a0"/>
        <w:spacing w:line="276" w:lineRule="auto"/>
        <w:ind w:firstLine="709"/>
        <w:jc w:val="both"/>
      </w:pPr>
      <w:r w:rsidRPr="0095655B">
        <w:t>Ключевые творческие дела (КТД)</w:t>
      </w:r>
    </w:p>
    <w:p w:rsidR="0081792A" w:rsidRPr="0095655B" w:rsidRDefault="0081792A" w:rsidP="0095655B">
      <w:pPr>
        <w:pStyle w:val="a0"/>
        <w:spacing w:line="276" w:lineRule="auto"/>
        <w:ind w:firstLine="709"/>
        <w:jc w:val="both"/>
      </w:pPr>
      <w:r w:rsidRPr="0095655B">
        <w:t xml:space="preserve">Участие в поселенческих, муниципальных, </w:t>
      </w:r>
      <w:r w:rsidR="00A4103A" w:rsidRPr="0095655B">
        <w:t>областных</w:t>
      </w:r>
      <w:r w:rsidRPr="0095655B">
        <w:t xml:space="preserve"> и всероссийских </w:t>
      </w:r>
      <w:r w:rsidR="00A4103A" w:rsidRPr="0095655B">
        <w:t xml:space="preserve">мероприятиях, </w:t>
      </w:r>
      <w:r w:rsidRPr="0095655B">
        <w:t xml:space="preserve">конкурсах </w:t>
      </w:r>
    </w:p>
    <w:p w:rsidR="0081792A" w:rsidRPr="0095655B" w:rsidRDefault="0081792A" w:rsidP="0095655B">
      <w:pPr>
        <w:pStyle w:val="a0"/>
        <w:spacing w:line="276" w:lineRule="auto"/>
        <w:ind w:firstLine="709"/>
        <w:jc w:val="both"/>
      </w:pPr>
      <w:r w:rsidRPr="0095655B">
        <w:t xml:space="preserve">Организация выездных экскурсий, посещение музеев, кинотеатров, выставок </w:t>
      </w:r>
    </w:p>
    <w:p w:rsidR="0081792A" w:rsidRPr="0095655B" w:rsidRDefault="0081792A" w:rsidP="0095655B">
      <w:pPr>
        <w:pStyle w:val="a0"/>
        <w:spacing w:line="276" w:lineRule="auto"/>
        <w:ind w:firstLine="709"/>
        <w:jc w:val="both"/>
      </w:pPr>
      <w:r w:rsidRPr="0095655B">
        <w:t xml:space="preserve">Организация работы школьного музея </w:t>
      </w:r>
      <w:r w:rsidR="00A4103A" w:rsidRPr="0095655B">
        <w:t>«Живая память»</w:t>
      </w:r>
    </w:p>
    <w:p w:rsidR="0081792A" w:rsidRPr="0095655B" w:rsidRDefault="0081792A" w:rsidP="0095655B">
      <w:pPr>
        <w:pStyle w:val="a0"/>
        <w:spacing w:line="276" w:lineRule="auto"/>
        <w:ind w:firstLine="709"/>
        <w:jc w:val="both"/>
      </w:pPr>
      <w:r w:rsidRPr="0095655B">
        <w:t xml:space="preserve">Система дополнительного образования </w:t>
      </w:r>
    </w:p>
    <w:p w:rsidR="0081792A" w:rsidRPr="0095655B" w:rsidRDefault="0081792A" w:rsidP="0095655B">
      <w:pPr>
        <w:pStyle w:val="a0"/>
        <w:spacing w:line="276" w:lineRule="auto"/>
        <w:ind w:firstLine="709"/>
        <w:jc w:val="both"/>
      </w:pPr>
      <w:r w:rsidRPr="0095655B">
        <w:t>Школьная газета «</w:t>
      </w:r>
      <w:r w:rsidR="00A4103A" w:rsidRPr="0095655B">
        <w:t>Школьная регата</w:t>
      </w:r>
      <w:r w:rsidRPr="0095655B">
        <w:t xml:space="preserve">» </w:t>
      </w:r>
    </w:p>
    <w:p w:rsidR="0081792A" w:rsidRPr="0095655B" w:rsidRDefault="0081792A" w:rsidP="0095655B">
      <w:pPr>
        <w:pStyle w:val="a0"/>
        <w:spacing w:line="276" w:lineRule="auto"/>
        <w:ind w:firstLine="709"/>
        <w:jc w:val="both"/>
      </w:pPr>
      <w:r w:rsidRPr="0095655B">
        <w:t xml:space="preserve">    Ключевые творческие дела - это основа организационно-массовой работы, те мероприятия, которые отражают традиции школы:</w:t>
      </w:r>
    </w:p>
    <w:p w:rsidR="0081792A" w:rsidRPr="0095655B" w:rsidRDefault="007121C8" w:rsidP="0095655B">
      <w:pPr>
        <w:pStyle w:val="a0"/>
        <w:spacing w:line="276" w:lineRule="auto"/>
        <w:jc w:val="both"/>
      </w:pPr>
      <w:r w:rsidRPr="0095655B">
        <w:t xml:space="preserve">- </w:t>
      </w:r>
      <w:r w:rsidR="0081792A" w:rsidRPr="0095655B">
        <w:t>1 Сентября – день знаний</w:t>
      </w:r>
    </w:p>
    <w:p w:rsidR="00A4103A" w:rsidRPr="0095655B" w:rsidRDefault="007121C8" w:rsidP="0095655B">
      <w:pPr>
        <w:pStyle w:val="a0"/>
        <w:spacing w:line="276" w:lineRule="auto"/>
        <w:jc w:val="both"/>
      </w:pPr>
      <w:r w:rsidRPr="0095655B">
        <w:t xml:space="preserve">- </w:t>
      </w:r>
      <w:r w:rsidR="00A4103A" w:rsidRPr="0095655B">
        <w:t>Праздник осени</w:t>
      </w:r>
    </w:p>
    <w:p w:rsidR="00A4103A" w:rsidRPr="0095655B" w:rsidRDefault="007121C8" w:rsidP="0095655B">
      <w:pPr>
        <w:pStyle w:val="a0"/>
        <w:spacing w:line="276" w:lineRule="auto"/>
        <w:jc w:val="both"/>
      </w:pPr>
      <w:r w:rsidRPr="0095655B">
        <w:t xml:space="preserve">- </w:t>
      </w:r>
      <w:r w:rsidR="00A4103A" w:rsidRPr="0095655B">
        <w:t xml:space="preserve">Мама, папа, я – спортивная семья </w:t>
      </w:r>
    </w:p>
    <w:p w:rsidR="00A4103A" w:rsidRPr="0095655B" w:rsidRDefault="007121C8" w:rsidP="0095655B">
      <w:pPr>
        <w:pStyle w:val="a0"/>
        <w:spacing w:line="276" w:lineRule="auto"/>
        <w:jc w:val="both"/>
      </w:pPr>
      <w:r w:rsidRPr="0095655B">
        <w:t xml:space="preserve">- </w:t>
      </w:r>
      <w:r w:rsidR="00A4103A" w:rsidRPr="0095655B">
        <w:t>Неделя добрых дел</w:t>
      </w:r>
    </w:p>
    <w:p w:rsidR="00A4103A" w:rsidRPr="0095655B" w:rsidRDefault="007121C8" w:rsidP="0095655B">
      <w:pPr>
        <w:pStyle w:val="a0"/>
        <w:spacing w:line="276" w:lineRule="auto"/>
        <w:jc w:val="both"/>
      </w:pPr>
      <w:r w:rsidRPr="0095655B">
        <w:t xml:space="preserve">- </w:t>
      </w:r>
      <w:r w:rsidR="00A4103A" w:rsidRPr="0095655B">
        <w:t xml:space="preserve">День Учителя </w:t>
      </w:r>
    </w:p>
    <w:p w:rsidR="00A4103A" w:rsidRPr="0095655B" w:rsidRDefault="007121C8" w:rsidP="0095655B">
      <w:pPr>
        <w:pStyle w:val="a0"/>
        <w:spacing w:line="276" w:lineRule="auto"/>
        <w:jc w:val="both"/>
      </w:pPr>
      <w:r w:rsidRPr="0095655B">
        <w:lastRenderedPageBreak/>
        <w:t xml:space="preserve">- </w:t>
      </w:r>
      <w:r w:rsidR="0081792A" w:rsidRPr="0095655B">
        <w:t xml:space="preserve">День самоуправления </w:t>
      </w:r>
    </w:p>
    <w:p w:rsidR="0081792A" w:rsidRPr="0095655B" w:rsidRDefault="007121C8" w:rsidP="0095655B">
      <w:pPr>
        <w:pStyle w:val="a0"/>
        <w:spacing w:line="276" w:lineRule="auto"/>
        <w:jc w:val="both"/>
      </w:pPr>
      <w:r w:rsidRPr="0095655B">
        <w:t xml:space="preserve">- </w:t>
      </w:r>
      <w:r w:rsidR="00A4103A" w:rsidRPr="0095655B">
        <w:t>День Матери</w:t>
      </w:r>
    </w:p>
    <w:p w:rsidR="0081792A" w:rsidRPr="0095655B" w:rsidRDefault="007121C8" w:rsidP="0095655B">
      <w:pPr>
        <w:pStyle w:val="a0"/>
        <w:spacing w:line="276" w:lineRule="auto"/>
        <w:jc w:val="both"/>
      </w:pPr>
      <w:r w:rsidRPr="0095655B">
        <w:t xml:space="preserve">- </w:t>
      </w:r>
      <w:r w:rsidR="0081792A" w:rsidRPr="0095655B">
        <w:t xml:space="preserve">Новогодние </w:t>
      </w:r>
      <w:r w:rsidR="00A4103A" w:rsidRPr="0095655B">
        <w:t>мероприятия</w:t>
      </w:r>
      <w:r w:rsidR="0081792A" w:rsidRPr="0095655B">
        <w:t xml:space="preserve"> </w:t>
      </w:r>
      <w:r w:rsidR="00A4103A" w:rsidRPr="0095655B">
        <w:t xml:space="preserve">(конкурсы, спектакли, представления, </w:t>
      </w:r>
      <w:r w:rsidR="0081792A" w:rsidRPr="0095655B">
        <w:t>дискотека</w:t>
      </w:r>
      <w:r w:rsidR="00A4103A" w:rsidRPr="0095655B">
        <w:t>)</w:t>
      </w:r>
    </w:p>
    <w:p w:rsidR="00A4103A" w:rsidRPr="0095655B" w:rsidRDefault="007121C8" w:rsidP="0095655B">
      <w:pPr>
        <w:pStyle w:val="a0"/>
        <w:spacing w:line="276" w:lineRule="auto"/>
        <w:jc w:val="both"/>
      </w:pPr>
      <w:r w:rsidRPr="0095655B">
        <w:t xml:space="preserve">- </w:t>
      </w:r>
      <w:r w:rsidR="00A4103A" w:rsidRPr="0095655B">
        <w:t>Неделя ЗДОРОВЬЯ</w:t>
      </w:r>
    </w:p>
    <w:p w:rsidR="0081792A" w:rsidRPr="0095655B" w:rsidRDefault="007121C8" w:rsidP="0095655B">
      <w:pPr>
        <w:pStyle w:val="a0"/>
        <w:spacing w:line="276" w:lineRule="auto"/>
        <w:jc w:val="both"/>
      </w:pPr>
      <w:r w:rsidRPr="0095655B">
        <w:t xml:space="preserve">- </w:t>
      </w:r>
      <w:r w:rsidR="0081792A" w:rsidRPr="0095655B">
        <w:t>Конкурс «</w:t>
      </w:r>
      <w:r w:rsidRPr="0095655B">
        <w:t xml:space="preserve">Армейские сборы», «А, ну </w:t>
      </w:r>
      <w:proofErr w:type="gramStart"/>
      <w:r w:rsidRPr="0095655B">
        <w:t>–к</w:t>
      </w:r>
      <w:proofErr w:type="gramEnd"/>
      <w:r w:rsidRPr="0095655B">
        <w:t>а , парни»</w:t>
      </w:r>
    </w:p>
    <w:p w:rsidR="0081792A" w:rsidRPr="0095655B" w:rsidRDefault="007121C8" w:rsidP="0095655B">
      <w:pPr>
        <w:pStyle w:val="a0"/>
        <w:spacing w:line="276" w:lineRule="auto"/>
        <w:jc w:val="both"/>
      </w:pPr>
      <w:r w:rsidRPr="0095655B">
        <w:t xml:space="preserve">- </w:t>
      </w:r>
      <w:r w:rsidR="0081792A" w:rsidRPr="0095655B">
        <w:t xml:space="preserve">Конкурс «А, ну-ка девушки» </w:t>
      </w:r>
    </w:p>
    <w:p w:rsidR="007121C8" w:rsidRPr="0095655B" w:rsidRDefault="007121C8" w:rsidP="0095655B">
      <w:pPr>
        <w:pStyle w:val="a0"/>
        <w:spacing w:line="276" w:lineRule="auto"/>
        <w:jc w:val="both"/>
      </w:pPr>
      <w:r w:rsidRPr="0095655B">
        <w:t xml:space="preserve">- </w:t>
      </w:r>
      <w:r w:rsidR="00A4103A" w:rsidRPr="0095655B">
        <w:t xml:space="preserve">День Победы </w:t>
      </w:r>
    </w:p>
    <w:p w:rsidR="00A4103A" w:rsidRPr="0095655B" w:rsidRDefault="007121C8" w:rsidP="0095655B">
      <w:pPr>
        <w:pStyle w:val="a0"/>
        <w:spacing w:line="276" w:lineRule="auto"/>
        <w:jc w:val="both"/>
      </w:pPr>
      <w:r w:rsidRPr="0095655B">
        <w:t>- Акция «Чистый берег»</w:t>
      </w:r>
    </w:p>
    <w:p w:rsidR="00A4103A" w:rsidRPr="0095655B" w:rsidRDefault="007121C8" w:rsidP="0095655B">
      <w:pPr>
        <w:pStyle w:val="a0"/>
        <w:spacing w:line="276" w:lineRule="auto"/>
        <w:jc w:val="both"/>
      </w:pPr>
      <w:r w:rsidRPr="0095655B">
        <w:t xml:space="preserve">- </w:t>
      </w:r>
      <w:r w:rsidR="0081792A" w:rsidRPr="0095655B">
        <w:t>Последний звонок</w:t>
      </w:r>
    </w:p>
    <w:p w:rsidR="00A4103A" w:rsidRPr="0095655B" w:rsidRDefault="007121C8" w:rsidP="0095655B">
      <w:pPr>
        <w:pStyle w:val="a0"/>
        <w:spacing w:line="276" w:lineRule="auto"/>
        <w:jc w:val="both"/>
      </w:pPr>
      <w:r w:rsidRPr="0095655B">
        <w:t xml:space="preserve">- </w:t>
      </w:r>
      <w:r w:rsidR="00A4103A" w:rsidRPr="0095655B">
        <w:t>День защиты детей</w:t>
      </w:r>
    </w:p>
    <w:p w:rsidR="00A4103A" w:rsidRPr="0095655B" w:rsidRDefault="007121C8" w:rsidP="0095655B">
      <w:pPr>
        <w:pStyle w:val="a0"/>
        <w:spacing w:line="276" w:lineRule="auto"/>
      </w:pPr>
      <w:r w:rsidRPr="0095655B">
        <w:t xml:space="preserve">- </w:t>
      </w:r>
      <w:r w:rsidR="00A4103A" w:rsidRPr="0095655B">
        <w:t>Игра «Что? Где? Когда?» - стала традиционной в нашей школе, уже 4 года активно участвуют и завоёвывают призовые места наши ребята.</w:t>
      </w:r>
    </w:p>
    <w:p w:rsidR="007121C8" w:rsidRPr="0095655B" w:rsidRDefault="007121C8" w:rsidP="0095655B">
      <w:pPr>
        <w:pStyle w:val="a1"/>
        <w:spacing w:line="276" w:lineRule="auto"/>
        <w:jc w:val="center"/>
        <w:rPr>
          <w:b/>
          <w:bCs/>
          <w:sz w:val="24"/>
        </w:rPr>
      </w:pPr>
    </w:p>
    <w:p w:rsidR="007121C8" w:rsidRPr="0095655B" w:rsidRDefault="007121C8" w:rsidP="0095655B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5655B">
        <w:rPr>
          <w:rFonts w:ascii="Times New Roman" w:hAnsi="Times New Roman" w:cs="Times New Roman"/>
          <w:color w:val="000000"/>
          <w:sz w:val="24"/>
          <w:szCs w:val="24"/>
        </w:rPr>
        <w:t>Для разработки (или корректировки)  плана воспитательной работы,  ежегодно, в сентябре, среди учеников и учителей школы  проводились необходимые исследования и диагностики совместно с педагогом-психологом и социальным педагогом (анкетирование, наблюдение, собеседования</w:t>
      </w:r>
      <w:r w:rsidR="002C2687" w:rsidRPr="0095655B">
        <w:rPr>
          <w:rFonts w:ascii="Times New Roman" w:hAnsi="Times New Roman" w:cs="Times New Roman"/>
          <w:color w:val="000000"/>
          <w:sz w:val="24"/>
          <w:szCs w:val="24"/>
        </w:rPr>
        <w:t>).  К</w:t>
      </w:r>
      <w:r w:rsidRPr="0095655B">
        <w:rPr>
          <w:rFonts w:ascii="Times New Roman" w:hAnsi="Times New Roman" w:cs="Times New Roman"/>
          <w:color w:val="000000"/>
          <w:sz w:val="24"/>
          <w:szCs w:val="24"/>
        </w:rPr>
        <w:t>ачественный анализ контингента учащихся,  анализ всех мероприятий, проведенных в школе и в районе в предыдущем учебном году, анализ классных мероприятия</w:t>
      </w:r>
      <w:r w:rsidR="002C2687" w:rsidRPr="0095655B">
        <w:rPr>
          <w:rFonts w:ascii="Times New Roman" w:hAnsi="Times New Roman" w:cs="Times New Roman"/>
          <w:color w:val="000000"/>
          <w:sz w:val="24"/>
          <w:szCs w:val="24"/>
        </w:rPr>
        <w:t>, анализ классных часов,  у</w:t>
      </w:r>
      <w:r w:rsidRPr="0095655B">
        <w:rPr>
          <w:rFonts w:ascii="Times New Roman" w:hAnsi="Times New Roman" w:cs="Times New Roman"/>
          <w:color w:val="000000"/>
          <w:sz w:val="24"/>
          <w:szCs w:val="24"/>
        </w:rPr>
        <w:t xml:space="preserve">ровень воспитанности учащихся исследован выборочно совместно </w:t>
      </w:r>
      <w:proofErr w:type="gramStart"/>
      <w:r w:rsidRPr="0095655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5655B">
        <w:rPr>
          <w:rFonts w:ascii="Times New Roman" w:hAnsi="Times New Roman" w:cs="Times New Roman"/>
          <w:color w:val="000000"/>
          <w:sz w:val="24"/>
          <w:szCs w:val="24"/>
        </w:rPr>
        <w:t xml:space="preserve"> школьным психологом. Исследован запрос учащихся для обоснования выбора необходимого количества кружков и секций.</w:t>
      </w:r>
      <w:r w:rsidRPr="009565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2C2687" w:rsidRPr="0095655B" w:rsidRDefault="002C2687" w:rsidP="0095655B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565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Дополнительное образование.</w:t>
      </w:r>
    </w:p>
    <w:p w:rsidR="002C2687" w:rsidRPr="0095655B" w:rsidRDefault="002C2687" w:rsidP="0095655B">
      <w:pPr>
        <w:pStyle w:val="a0"/>
        <w:spacing w:line="276" w:lineRule="auto"/>
      </w:pPr>
      <w:r w:rsidRPr="0095655B">
        <w:rPr>
          <w:bCs/>
        </w:rPr>
        <w:t>Система дополнительного образования в нашей школе предоставляет возможность заниматься разным возрастным группам, начиная с первоклассника, и до учащихся старших классов. Работа всех кружков способствует развитию творческих, познавательных, физических способностей детей, обеспечивает интерес и развитие трудолюбия</w:t>
      </w:r>
      <w:proofErr w:type="gramStart"/>
      <w:r w:rsidRPr="0095655B">
        <w:rPr>
          <w:bCs/>
        </w:rPr>
        <w:t xml:space="preserve"> .</w:t>
      </w:r>
      <w:proofErr w:type="gramEnd"/>
      <w:r w:rsidRPr="0095655B">
        <w:t xml:space="preserve"> Все направления реализуется по принципу системности во взаимодействии и взаимопроникновении базового и дополнительного образования. Каждый  </w:t>
      </w:r>
      <w:proofErr w:type="gramStart"/>
      <w:r w:rsidRPr="0095655B">
        <w:t>кабинет</w:t>
      </w:r>
      <w:proofErr w:type="gramEnd"/>
      <w:r w:rsidRPr="0095655B">
        <w:t xml:space="preserve">  по сути является центром образования и воспитания, на базе которого проходят не только урочные занятия, но и работа предметных кружков, факультативов, научного общества учащихся,  индивидуальных занятий и т. д.</w:t>
      </w:r>
    </w:p>
    <w:p w:rsidR="002C2687" w:rsidRPr="0095655B" w:rsidRDefault="002C2687" w:rsidP="0095655B">
      <w:pPr>
        <w:pStyle w:val="af3"/>
        <w:spacing w:before="0" w:after="0" w:line="276" w:lineRule="auto"/>
        <w:rPr>
          <w:bCs/>
        </w:rPr>
      </w:pP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2518"/>
        <w:gridCol w:w="2699"/>
        <w:gridCol w:w="1270"/>
        <w:gridCol w:w="806"/>
        <w:gridCol w:w="2256"/>
      </w:tblGrid>
      <w:tr w:rsidR="002C2687" w:rsidRPr="0095655B" w:rsidTr="00B439D3">
        <w:trPr>
          <w:trHeight w:val="317"/>
        </w:trPr>
        <w:tc>
          <w:tcPr>
            <w:tcW w:w="678" w:type="dxa"/>
            <w:vMerge w:val="restart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18" w:type="dxa"/>
            <w:vMerge w:val="restart"/>
            <w:shd w:val="clear" w:color="auto" w:fill="FFFFFF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кружка</w:t>
            </w:r>
          </w:p>
        </w:tc>
        <w:tc>
          <w:tcPr>
            <w:tcW w:w="2699" w:type="dxa"/>
            <w:vMerge w:val="restart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1270" w:type="dxa"/>
            <w:vMerge w:val="restart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806" w:type="dxa"/>
            <w:vMerge w:val="restart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уч-ся</w:t>
            </w:r>
          </w:p>
        </w:tc>
        <w:tc>
          <w:tcPr>
            <w:tcW w:w="2256" w:type="dxa"/>
            <w:vMerge w:val="restart"/>
            <w:shd w:val="clear" w:color="auto" w:fill="FFFFFF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 руководителя</w:t>
            </w:r>
          </w:p>
        </w:tc>
      </w:tr>
      <w:tr w:rsidR="002C2687" w:rsidRPr="0095655B" w:rsidTr="00B439D3">
        <w:trPr>
          <w:trHeight w:val="317"/>
        </w:trPr>
        <w:tc>
          <w:tcPr>
            <w:tcW w:w="678" w:type="dxa"/>
            <w:vMerge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  <w:vMerge/>
            <w:shd w:val="clear" w:color="auto" w:fill="FFFFFF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vMerge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vMerge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vMerge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vMerge/>
            <w:shd w:val="clear" w:color="auto" w:fill="FFFFFF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2687" w:rsidRPr="0095655B" w:rsidTr="00B439D3">
        <w:trPr>
          <w:trHeight w:val="20"/>
        </w:trPr>
        <w:tc>
          <w:tcPr>
            <w:tcW w:w="678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8" w:type="dxa"/>
            <w:shd w:val="clear" w:color="auto" w:fill="FFFFFF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565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Legoland</w:t>
            </w:r>
            <w:proofErr w:type="spellEnd"/>
            <w:r w:rsidRPr="009565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</w:t>
            </w:r>
            <w:proofErr w:type="spellEnd"/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конструирование</w:t>
            </w:r>
          </w:p>
        </w:tc>
        <w:tc>
          <w:tcPr>
            <w:tcW w:w="2699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Научно-техническое</w:t>
            </w:r>
          </w:p>
        </w:tc>
        <w:tc>
          <w:tcPr>
            <w:tcW w:w="1270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1-10</w:t>
            </w:r>
          </w:p>
        </w:tc>
        <w:tc>
          <w:tcPr>
            <w:tcW w:w="806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56" w:type="dxa"/>
            <w:shd w:val="clear" w:color="auto" w:fill="FFFFFF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Нургалеева</w:t>
            </w:r>
            <w:proofErr w:type="spellEnd"/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А.Ф.</w:t>
            </w:r>
          </w:p>
        </w:tc>
      </w:tr>
      <w:tr w:rsidR="002C2687" w:rsidRPr="0095655B" w:rsidTr="00B439D3">
        <w:trPr>
          <w:trHeight w:val="20"/>
        </w:trPr>
        <w:tc>
          <w:tcPr>
            <w:tcW w:w="678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8" w:type="dxa"/>
            <w:shd w:val="clear" w:color="auto" w:fill="FFFFFF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Вокализ</w:t>
            </w:r>
          </w:p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Кружок пения</w:t>
            </w:r>
          </w:p>
        </w:tc>
        <w:tc>
          <w:tcPr>
            <w:tcW w:w="2699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270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2-11</w:t>
            </w:r>
          </w:p>
        </w:tc>
        <w:tc>
          <w:tcPr>
            <w:tcW w:w="806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56" w:type="dxa"/>
            <w:shd w:val="clear" w:color="auto" w:fill="FFFFFF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Гуляева П.В.</w:t>
            </w:r>
          </w:p>
        </w:tc>
      </w:tr>
      <w:tr w:rsidR="002C2687" w:rsidRPr="0095655B" w:rsidTr="00B439D3">
        <w:trPr>
          <w:trHeight w:val="20"/>
        </w:trPr>
        <w:tc>
          <w:tcPr>
            <w:tcW w:w="678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8" w:type="dxa"/>
            <w:shd w:val="clear" w:color="auto" w:fill="FFFFFF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Акварель</w:t>
            </w:r>
          </w:p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Юный художник</w:t>
            </w:r>
          </w:p>
        </w:tc>
        <w:tc>
          <w:tcPr>
            <w:tcW w:w="2699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270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2-11</w:t>
            </w:r>
          </w:p>
        </w:tc>
        <w:tc>
          <w:tcPr>
            <w:tcW w:w="806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56" w:type="dxa"/>
            <w:shd w:val="clear" w:color="auto" w:fill="FFFFFF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Рахмангулова</w:t>
            </w:r>
            <w:proofErr w:type="spellEnd"/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Г.М.</w:t>
            </w:r>
          </w:p>
        </w:tc>
      </w:tr>
      <w:tr w:rsidR="002C2687" w:rsidRPr="0095655B" w:rsidTr="00B439D3">
        <w:trPr>
          <w:trHeight w:val="20"/>
        </w:trPr>
        <w:tc>
          <w:tcPr>
            <w:tcW w:w="678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8" w:type="dxa"/>
            <w:shd w:val="clear" w:color="auto" w:fill="FFFFFF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Студия дизайна</w:t>
            </w:r>
          </w:p>
        </w:tc>
        <w:tc>
          <w:tcPr>
            <w:tcW w:w="2699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270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806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56" w:type="dxa"/>
            <w:shd w:val="clear" w:color="auto" w:fill="FFFFFF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Шелехова</w:t>
            </w:r>
            <w:proofErr w:type="spellEnd"/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2C2687" w:rsidRPr="0095655B" w:rsidTr="00B439D3">
        <w:trPr>
          <w:trHeight w:val="20"/>
        </w:trPr>
        <w:tc>
          <w:tcPr>
            <w:tcW w:w="678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18" w:type="dxa"/>
            <w:shd w:val="clear" w:color="auto" w:fill="FFFFFF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Акулы пера</w:t>
            </w: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Юн</w:t>
            </w:r>
            <w:proofErr w:type="gramStart"/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</w:t>
            </w:r>
            <w:proofErr w:type="spellEnd"/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9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Культурологическое</w:t>
            </w:r>
          </w:p>
        </w:tc>
        <w:tc>
          <w:tcPr>
            <w:tcW w:w="1270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806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56" w:type="dxa"/>
            <w:shd w:val="clear" w:color="auto" w:fill="FFFFFF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Сальманова</w:t>
            </w:r>
            <w:proofErr w:type="spellEnd"/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2C2687" w:rsidRPr="0095655B" w:rsidTr="00B439D3">
        <w:trPr>
          <w:trHeight w:val="20"/>
        </w:trPr>
        <w:tc>
          <w:tcPr>
            <w:tcW w:w="678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8" w:type="dxa"/>
            <w:shd w:val="clear" w:color="auto" w:fill="FFFFFF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Агрегат</w:t>
            </w:r>
          </w:p>
        </w:tc>
        <w:tc>
          <w:tcPr>
            <w:tcW w:w="2699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Научно познавательное, </w:t>
            </w:r>
            <w:proofErr w:type="spellStart"/>
            <w:r w:rsidRPr="009565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эколого</w:t>
            </w:r>
            <w:proofErr w:type="spellEnd"/>
            <w:r w:rsidRPr="009565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- биологическое</w:t>
            </w:r>
          </w:p>
        </w:tc>
        <w:tc>
          <w:tcPr>
            <w:tcW w:w="1270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5-8</w:t>
            </w:r>
          </w:p>
        </w:tc>
        <w:tc>
          <w:tcPr>
            <w:tcW w:w="806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56" w:type="dxa"/>
            <w:shd w:val="clear" w:color="auto" w:fill="FFFFFF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Нуритдинова</w:t>
            </w:r>
            <w:proofErr w:type="spellEnd"/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Р.А.</w:t>
            </w:r>
          </w:p>
        </w:tc>
      </w:tr>
      <w:tr w:rsidR="002C2687" w:rsidRPr="0095655B" w:rsidTr="00B439D3">
        <w:trPr>
          <w:trHeight w:val="20"/>
        </w:trPr>
        <w:tc>
          <w:tcPr>
            <w:tcW w:w="678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518" w:type="dxa"/>
            <w:shd w:val="clear" w:color="auto" w:fill="FFFFFF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Музей «</w:t>
            </w:r>
            <w:r w:rsidRPr="009565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Живая память</w:t>
            </w: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9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Нравственно - патриотическое</w:t>
            </w:r>
          </w:p>
        </w:tc>
        <w:tc>
          <w:tcPr>
            <w:tcW w:w="1270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806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56" w:type="dxa"/>
            <w:shd w:val="clear" w:color="auto" w:fill="FFFFFF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Пророченко</w:t>
            </w:r>
            <w:proofErr w:type="spellEnd"/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Г.Г.</w:t>
            </w:r>
          </w:p>
        </w:tc>
      </w:tr>
      <w:tr w:rsidR="002C2687" w:rsidRPr="0095655B" w:rsidTr="00B439D3">
        <w:trPr>
          <w:trHeight w:val="20"/>
        </w:trPr>
        <w:tc>
          <w:tcPr>
            <w:tcW w:w="678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8" w:type="dxa"/>
            <w:shd w:val="clear" w:color="auto" w:fill="FFFFFF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65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Perpetuum</w:t>
            </w:r>
            <w:proofErr w:type="spellEnd"/>
            <w:r w:rsidRPr="009565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65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mobile</w:t>
            </w:r>
            <w:proofErr w:type="spellEnd"/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Туристский кружок</w:t>
            </w:r>
          </w:p>
        </w:tc>
        <w:tc>
          <w:tcPr>
            <w:tcW w:w="2699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9565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Туристско</w:t>
            </w:r>
            <w:proofErr w:type="spellEnd"/>
            <w:r w:rsidRPr="009565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- краеведческое</w:t>
            </w:r>
          </w:p>
        </w:tc>
        <w:tc>
          <w:tcPr>
            <w:tcW w:w="1270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806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56" w:type="dxa"/>
            <w:shd w:val="clear" w:color="auto" w:fill="FFFFFF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Шелехова</w:t>
            </w:r>
            <w:proofErr w:type="spellEnd"/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2C2687" w:rsidRPr="0095655B" w:rsidTr="00B439D3">
        <w:trPr>
          <w:trHeight w:val="20"/>
        </w:trPr>
        <w:tc>
          <w:tcPr>
            <w:tcW w:w="678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8" w:type="dxa"/>
            <w:shd w:val="clear" w:color="auto" w:fill="FFFFFF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Умники и умницы</w:t>
            </w:r>
          </w:p>
        </w:tc>
        <w:tc>
          <w:tcPr>
            <w:tcW w:w="2699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Эколого-биологический</w:t>
            </w:r>
          </w:p>
        </w:tc>
        <w:tc>
          <w:tcPr>
            <w:tcW w:w="1270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806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shd w:val="clear" w:color="auto" w:fill="FFFFFF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Бедняк</w:t>
            </w:r>
            <w:proofErr w:type="gramStart"/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.Е</w:t>
            </w:r>
            <w:proofErr w:type="gramEnd"/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.В</w:t>
            </w:r>
            <w:proofErr w:type="spellEnd"/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C2687" w:rsidRPr="0095655B" w:rsidTr="00B439D3">
        <w:trPr>
          <w:trHeight w:val="20"/>
        </w:trPr>
        <w:tc>
          <w:tcPr>
            <w:tcW w:w="678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18" w:type="dxa"/>
            <w:shd w:val="clear" w:color="auto" w:fill="FFFFFF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Армагеддон</w:t>
            </w:r>
          </w:p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Шахматный кружок</w:t>
            </w:r>
          </w:p>
        </w:tc>
        <w:tc>
          <w:tcPr>
            <w:tcW w:w="2699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Спортивно – техническое</w:t>
            </w:r>
          </w:p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1-4   </w:t>
            </w:r>
          </w:p>
        </w:tc>
        <w:tc>
          <w:tcPr>
            <w:tcW w:w="806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56" w:type="dxa"/>
            <w:shd w:val="clear" w:color="auto" w:fill="FFFFFF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Чернышов</w:t>
            </w:r>
            <w:proofErr w:type="spellEnd"/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А.И.</w:t>
            </w:r>
          </w:p>
        </w:tc>
      </w:tr>
      <w:tr w:rsidR="002C2687" w:rsidRPr="0095655B" w:rsidTr="00B439D3">
        <w:trPr>
          <w:trHeight w:val="20"/>
        </w:trPr>
        <w:tc>
          <w:tcPr>
            <w:tcW w:w="678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18" w:type="dxa"/>
            <w:shd w:val="clear" w:color="auto" w:fill="FFFFFF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Школьный ералаш</w:t>
            </w:r>
          </w:p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Театральный кружок</w:t>
            </w:r>
          </w:p>
        </w:tc>
        <w:tc>
          <w:tcPr>
            <w:tcW w:w="2699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270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3-7</w:t>
            </w:r>
          </w:p>
        </w:tc>
        <w:tc>
          <w:tcPr>
            <w:tcW w:w="806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56" w:type="dxa"/>
            <w:shd w:val="clear" w:color="auto" w:fill="FFFFFF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Кукликова</w:t>
            </w:r>
            <w:proofErr w:type="spellEnd"/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С.Л.</w:t>
            </w:r>
          </w:p>
        </w:tc>
      </w:tr>
      <w:tr w:rsidR="002C2687" w:rsidRPr="0095655B" w:rsidTr="00B439D3">
        <w:trPr>
          <w:trHeight w:val="20"/>
        </w:trPr>
        <w:tc>
          <w:tcPr>
            <w:tcW w:w="678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18" w:type="dxa"/>
            <w:shd w:val="clear" w:color="auto" w:fill="FFFFFF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Баскетбол, волейбол, зимний футбол, легкая атлетика </w:t>
            </w: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спортивная секция</w:t>
            </w:r>
          </w:p>
        </w:tc>
        <w:tc>
          <w:tcPr>
            <w:tcW w:w="2699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Физкультурно-оздоровительное</w:t>
            </w:r>
          </w:p>
        </w:tc>
        <w:tc>
          <w:tcPr>
            <w:tcW w:w="1270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5- 11</w:t>
            </w:r>
          </w:p>
        </w:tc>
        <w:tc>
          <w:tcPr>
            <w:tcW w:w="806" w:type="dxa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56" w:type="dxa"/>
            <w:shd w:val="clear" w:color="auto" w:fill="FFFFFF"/>
          </w:tcPr>
          <w:p w:rsidR="002C2687" w:rsidRPr="0095655B" w:rsidRDefault="002C2687" w:rsidP="0095655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Стенин</w:t>
            </w:r>
            <w:proofErr w:type="spellEnd"/>
            <w:r w:rsidRPr="00956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</w:tbl>
    <w:p w:rsidR="002C2687" w:rsidRPr="0095655B" w:rsidRDefault="002C2687" w:rsidP="0095655B">
      <w:pPr>
        <w:pStyle w:val="af3"/>
        <w:spacing w:before="0" w:after="0" w:line="276" w:lineRule="auto"/>
        <w:rPr>
          <w:bCs/>
        </w:rPr>
      </w:pPr>
    </w:p>
    <w:p w:rsidR="002C2687" w:rsidRPr="0095655B" w:rsidRDefault="002C2687" w:rsidP="0095655B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565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Общая численность детей в школе  – 314 чел.</w:t>
      </w:r>
    </w:p>
    <w:p w:rsidR="002C2687" w:rsidRPr="0095655B" w:rsidRDefault="002C2687" w:rsidP="0095655B">
      <w:pPr>
        <w:spacing w:after="0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565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Количество обучающихся группы риска – 9 чел. </w:t>
      </w:r>
      <w:r w:rsidRPr="0095655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(7  ребят посещают кружки и секции  на базе МОУ Саккуловская СОШ)</w:t>
      </w:r>
    </w:p>
    <w:tbl>
      <w:tblPr>
        <w:tblStyle w:val="13"/>
        <w:tblW w:w="0" w:type="auto"/>
        <w:tblLook w:val="04A0"/>
      </w:tblPr>
      <w:tblGrid>
        <w:gridCol w:w="2034"/>
        <w:gridCol w:w="1912"/>
        <w:gridCol w:w="1912"/>
        <w:gridCol w:w="1912"/>
        <w:gridCol w:w="1906"/>
      </w:tblGrid>
      <w:tr w:rsidR="002C2687" w:rsidRPr="0095655B" w:rsidTr="00B439D3">
        <w:tc>
          <w:tcPr>
            <w:tcW w:w="1929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912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95655B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956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</w:t>
            </w:r>
          </w:p>
          <w:p w:rsidR="002C2687" w:rsidRPr="0095655B" w:rsidRDefault="002C2687" w:rsidP="009565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b/>
                <w:sz w:val="24"/>
                <w:szCs w:val="24"/>
              </w:rPr>
              <w:t>1-4 класс</w:t>
            </w:r>
          </w:p>
        </w:tc>
        <w:tc>
          <w:tcPr>
            <w:tcW w:w="1912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95655B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956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</w:p>
          <w:p w:rsidR="002C2687" w:rsidRPr="0095655B" w:rsidRDefault="002C2687" w:rsidP="009565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5-9  класс</w:t>
            </w:r>
          </w:p>
        </w:tc>
        <w:tc>
          <w:tcPr>
            <w:tcW w:w="1912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95655B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956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</w:p>
          <w:p w:rsidR="002C2687" w:rsidRPr="0095655B" w:rsidRDefault="002C2687" w:rsidP="009565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10-11 класс</w:t>
            </w:r>
          </w:p>
        </w:tc>
        <w:tc>
          <w:tcPr>
            <w:tcW w:w="1906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C2687" w:rsidRPr="0095655B" w:rsidTr="00B439D3">
        <w:tc>
          <w:tcPr>
            <w:tcW w:w="1929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Естественно  научная</w:t>
            </w:r>
          </w:p>
        </w:tc>
        <w:tc>
          <w:tcPr>
            <w:tcW w:w="1912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C2687" w:rsidRPr="0095655B" w:rsidTr="00B439D3">
        <w:tc>
          <w:tcPr>
            <w:tcW w:w="1929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Социально - педагогическая</w:t>
            </w:r>
          </w:p>
        </w:tc>
        <w:tc>
          <w:tcPr>
            <w:tcW w:w="1912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2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2687" w:rsidRPr="0095655B" w:rsidTr="00B439D3">
        <w:tc>
          <w:tcPr>
            <w:tcW w:w="1929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912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2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2687" w:rsidRPr="0095655B" w:rsidTr="00B439D3">
        <w:tc>
          <w:tcPr>
            <w:tcW w:w="1929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95655B">
              <w:rPr>
                <w:rFonts w:ascii="Times New Roman" w:hAnsi="Times New Roman" w:cs="Times New Roman"/>
                <w:sz w:val="24"/>
                <w:szCs w:val="24"/>
              </w:rPr>
              <w:t xml:space="preserve"> - краеведческая</w:t>
            </w:r>
          </w:p>
        </w:tc>
        <w:tc>
          <w:tcPr>
            <w:tcW w:w="1912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10+12</w:t>
            </w:r>
          </w:p>
        </w:tc>
        <w:tc>
          <w:tcPr>
            <w:tcW w:w="1912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3 +6</w:t>
            </w:r>
          </w:p>
        </w:tc>
        <w:tc>
          <w:tcPr>
            <w:tcW w:w="1906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15 +18 =33</w:t>
            </w:r>
          </w:p>
        </w:tc>
      </w:tr>
      <w:tr w:rsidR="002C2687" w:rsidRPr="0095655B" w:rsidTr="00B439D3">
        <w:tc>
          <w:tcPr>
            <w:tcW w:w="1929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95655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сапортивная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2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6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C2687" w:rsidRPr="0095655B" w:rsidTr="00B439D3">
        <w:tc>
          <w:tcPr>
            <w:tcW w:w="1929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912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2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2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6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C2687" w:rsidRPr="0095655B" w:rsidTr="00B439D3">
        <w:tc>
          <w:tcPr>
            <w:tcW w:w="1929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2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912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912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906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b/>
                <w:sz w:val="24"/>
                <w:szCs w:val="24"/>
              </w:rPr>
              <w:t>240  =77%</w:t>
            </w:r>
          </w:p>
        </w:tc>
      </w:tr>
    </w:tbl>
    <w:p w:rsidR="002C2687" w:rsidRPr="0095655B" w:rsidRDefault="002C2687" w:rsidP="0095655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4823"/>
        <w:gridCol w:w="4781"/>
      </w:tblGrid>
      <w:tr w:rsidR="002C2687" w:rsidRPr="0095655B" w:rsidTr="00B439D3">
        <w:trPr>
          <w:trHeight w:val="20"/>
        </w:trPr>
        <w:tc>
          <w:tcPr>
            <w:tcW w:w="4823" w:type="dxa"/>
            <w:shd w:val="clear" w:color="auto" w:fill="auto"/>
          </w:tcPr>
          <w:p w:rsidR="002C2687" w:rsidRPr="0095655B" w:rsidRDefault="002C2687" w:rsidP="009565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4781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95655B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956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</w:t>
            </w:r>
          </w:p>
          <w:p w:rsidR="002C2687" w:rsidRPr="0095655B" w:rsidRDefault="002C2687" w:rsidP="009565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b/>
                <w:sz w:val="24"/>
                <w:szCs w:val="24"/>
              </w:rPr>
              <w:t>Группы риска</w:t>
            </w:r>
          </w:p>
        </w:tc>
      </w:tr>
      <w:tr w:rsidR="002C2687" w:rsidRPr="0095655B" w:rsidTr="00B439D3">
        <w:trPr>
          <w:trHeight w:val="20"/>
        </w:trPr>
        <w:tc>
          <w:tcPr>
            <w:tcW w:w="4823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Естественно  научная</w:t>
            </w:r>
          </w:p>
        </w:tc>
        <w:tc>
          <w:tcPr>
            <w:tcW w:w="4781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687" w:rsidRPr="0095655B" w:rsidTr="00B439D3">
        <w:trPr>
          <w:trHeight w:val="20"/>
        </w:trPr>
        <w:tc>
          <w:tcPr>
            <w:tcW w:w="4823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Социально - педагогическая</w:t>
            </w:r>
          </w:p>
        </w:tc>
        <w:tc>
          <w:tcPr>
            <w:tcW w:w="4781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687" w:rsidRPr="0095655B" w:rsidTr="00B439D3">
        <w:trPr>
          <w:trHeight w:val="20"/>
        </w:trPr>
        <w:tc>
          <w:tcPr>
            <w:tcW w:w="4823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4781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687" w:rsidRPr="0095655B" w:rsidTr="00B439D3">
        <w:trPr>
          <w:trHeight w:val="20"/>
        </w:trPr>
        <w:tc>
          <w:tcPr>
            <w:tcW w:w="4823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95655B">
              <w:rPr>
                <w:rFonts w:ascii="Times New Roman" w:hAnsi="Times New Roman" w:cs="Times New Roman"/>
                <w:sz w:val="24"/>
                <w:szCs w:val="24"/>
              </w:rPr>
              <w:t xml:space="preserve"> - краеведческая</w:t>
            </w:r>
          </w:p>
        </w:tc>
        <w:tc>
          <w:tcPr>
            <w:tcW w:w="4781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687" w:rsidRPr="0095655B" w:rsidTr="00B439D3">
        <w:trPr>
          <w:trHeight w:val="20"/>
        </w:trPr>
        <w:tc>
          <w:tcPr>
            <w:tcW w:w="4823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95655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сапортивная</w:t>
            </w:r>
            <w:proofErr w:type="spellEnd"/>
          </w:p>
        </w:tc>
        <w:tc>
          <w:tcPr>
            <w:tcW w:w="4781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2687" w:rsidRPr="0095655B" w:rsidTr="00B439D3">
        <w:trPr>
          <w:trHeight w:val="20"/>
        </w:trPr>
        <w:tc>
          <w:tcPr>
            <w:tcW w:w="4823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4781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687" w:rsidRPr="0095655B" w:rsidTr="00B439D3">
        <w:trPr>
          <w:trHeight w:val="20"/>
        </w:trPr>
        <w:tc>
          <w:tcPr>
            <w:tcW w:w="4823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781" w:type="dxa"/>
            <w:shd w:val="clear" w:color="auto" w:fill="auto"/>
          </w:tcPr>
          <w:p w:rsidR="002C2687" w:rsidRPr="0095655B" w:rsidRDefault="002C2687" w:rsidP="009565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</w:tr>
    </w:tbl>
    <w:p w:rsidR="002C2687" w:rsidRPr="0095655B" w:rsidRDefault="002C2687" w:rsidP="0095655B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2687" w:rsidRPr="0095655B" w:rsidRDefault="002C2687" w:rsidP="0095655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Обучающиеся школы получали дополнительное образование на платной основе:</w:t>
      </w:r>
    </w:p>
    <w:p w:rsidR="002C2687" w:rsidRPr="0095655B" w:rsidRDefault="002C2687" w:rsidP="0095655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5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«Английский без проблем»</w:t>
      </w:r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(15 чел.)</w:t>
      </w:r>
    </w:p>
    <w:p w:rsidR="002C2687" w:rsidRPr="0095655B" w:rsidRDefault="002C2687" w:rsidP="0095655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5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Танцевальный кружок</w:t>
      </w:r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базе ДК п. </w:t>
      </w:r>
      <w:proofErr w:type="spellStart"/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Саккуулово</w:t>
      </w:r>
      <w:proofErr w:type="spellEnd"/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(10 чел.)</w:t>
      </w:r>
    </w:p>
    <w:p w:rsidR="002C2687" w:rsidRPr="0095655B" w:rsidRDefault="002C2687" w:rsidP="0095655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5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Танцевальный кружок</w:t>
      </w:r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базе РДК  (2 чел.)</w:t>
      </w:r>
    </w:p>
    <w:p w:rsidR="002C2687" w:rsidRPr="0095655B" w:rsidRDefault="002C2687" w:rsidP="0095655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565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Латино</w:t>
      </w:r>
      <w:proofErr w:type="spellEnd"/>
      <w:r w:rsidRPr="009565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– американские танцы</w:t>
      </w:r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, г</w:t>
      </w:r>
      <w:proofErr w:type="gramStart"/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.Ч</w:t>
      </w:r>
      <w:proofErr w:type="gramEnd"/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елябинск (1 чел.)</w:t>
      </w:r>
    </w:p>
    <w:p w:rsidR="002C2687" w:rsidRPr="0095655B" w:rsidRDefault="002C2687" w:rsidP="0095655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5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Карате  </w:t>
      </w:r>
      <w:proofErr w:type="spellStart"/>
      <w:r w:rsidRPr="009565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Кёкусинкай</w:t>
      </w:r>
      <w:proofErr w:type="spellEnd"/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, г</w:t>
      </w:r>
      <w:proofErr w:type="gramStart"/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.Ч</w:t>
      </w:r>
      <w:proofErr w:type="gramEnd"/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елябинск (2 чел.)  </w:t>
      </w:r>
    </w:p>
    <w:p w:rsidR="002C2687" w:rsidRPr="0095655B" w:rsidRDefault="002C2687" w:rsidP="0095655B">
      <w:pPr>
        <w:pStyle w:val="af3"/>
        <w:spacing w:before="0" w:line="276" w:lineRule="auto"/>
        <w:rPr>
          <w:bCs/>
        </w:rPr>
      </w:pPr>
      <w:r w:rsidRPr="0095655B">
        <w:rPr>
          <w:b/>
          <w:bCs/>
        </w:rPr>
        <w:t xml:space="preserve">   </w:t>
      </w:r>
      <w:r w:rsidRPr="0095655B">
        <w:rPr>
          <w:bCs/>
        </w:rPr>
        <w:t xml:space="preserve">Школа активно принимала участие в спортивных мероприятиях нашего района. Во время летних каникул ежегодно в  школе работает летний оздоровительный лагерь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3"/>
        <w:gridCol w:w="1885"/>
        <w:gridCol w:w="1875"/>
        <w:gridCol w:w="2336"/>
        <w:gridCol w:w="2208"/>
      </w:tblGrid>
      <w:tr w:rsidR="002C2687" w:rsidRPr="0095655B" w:rsidTr="00B439D3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87" w:rsidRPr="0095655B" w:rsidRDefault="002C2687" w:rsidP="0095655B">
            <w:pPr>
              <w:pStyle w:val="af3"/>
              <w:spacing w:line="276" w:lineRule="auto"/>
              <w:rPr>
                <w:bCs/>
              </w:rPr>
            </w:pPr>
            <w:r w:rsidRPr="0095655B">
              <w:rPr>
                <w:bCs/>
              </w:rPr>
              <w:t>Учебный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87" w:rsidRPr="0095655B" w:rsidRDefault="002C2687" w:rsidP="0095655B">
            <w:pPr>
              <w:pStyle w:val="af3"/>
              <w:spacing w:line="276" w:lineRule="auto"/>
              <w:rPr>
                <w:bCs/>
              </w:rPr>
            </w:pPr>
            <w:r w:rsidRPr="0095655B">
              <w:rPr>
                <w:bCs/>
              </w:rPr>
              <w:t>Количество учащихся в пришкольном лагере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87" w:rsidRPr="0095655B" w:rsidRDefault="002C2687" w:rsidP="0095655B">
            <w:pPr>
              <w:pStyle w:val="af3"/>
              <w:spacing w:line="276" w:lineRule="auto"/>
              <w:rPr>
                <w:bCs/>
              </w:rPr>
            </w:pPr>
            <w:r w:rsidRPr="0095655B">
              <w:rPr>
                <w:bCs/>
              </w:rPr>
              <w:t>В них детей из асоциальных семей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87" w:rsidRPr="0095655B" w:rsidRDefault="002C2687" w:rsidP="0095655B">
            <w:pPr>
              <w:pStyle w:val="af3"/>
              <w:spacing w:line="276" w:lineRule="auto"/>
              <w:rPr>
                <w:bCs/>
              </w:rPr>
            </w:pPr>
            <w:r w:rsidRPr="0095655B">
              <w:rPr>
                <w:bCs/>
              </w:rPr>
              <w:t>Количество учащихся, занятых в трудовой бригаде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87" w:rsidRPr="0095655B" w:rsidRDefault="002C2687" w:rsidP="0095655B">
            <w:pPr>
              <w:pStyle w:val="af3"/>
              <w:spacing w:line="276" w:lineRule="auto"/>
              <w:rPr>
                <w:bCs/>
              </w:rPr>
            </w:pPr>
            <w:r w:rsidRPr="0095655B">
              <w:rPr>
                <w:bCs/>
              </w:rPr>
              <w:t>В них детей из асоциальных семей</w:t>
            </w:r>
          </w:p>
        </w:tc>
      </w:tr>
      <w:tr w:rsidR="002C2687" w:rsidRPr="0095655B" w:rsidTr="00B439D3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87" w:rsidRPr="0095655B" w:rsidRDefault="002C2687" w:rsidP="0095655B">
            <w:pPr>
              <w:pStyle w:val="af3"/>
              <w:spacing w:line="276" w:lineRule="auto"/>
              <w:rPr>
                <w:bCs/>
              </w:rPr>
            </w:pPr>
            <w:r w:rsidRPr="0095655B">
              <w:rPr>
                <w:bCs/>
              </w:rPr>
              <w:t>2024- 2015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87" w:rsidRPr="0095655B" w:rsidRDefault="002C2687" w:rsidP="0095655B">
            <w:pPr>
              <w:pStyle w:val="af3"/>
              <w:spacing w:line="276" w:lineRule="auto"/>
              <w:jc w:val="center"/>
              <w:rPr>
                <w:bCs/>
              </w:rPr>
            </w:pPr>
            <w:r w:rsidRPr="0095655B">
              <w:rPr>
                <w:bCs/>
              </w:rPr>
              <w:t>100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87" w:rsidRPr="0095655B" w:rsidRDefault="002C2687" w:rsidP="0095655B">
            <w:pPr>
              <w:pStyle w:val="af3"/>
              <w:spacing w:line="276" w:lineRule="auto"/>
              <w:jc w:val="center"/>
              <w:rPr>
                <w:bCs/>
              </w:rPr>
            </w:pPr>
            <w:r w:rsidRPr="0095655B">
              <w:rPr>
                <w:bCs/>
              </w:rPr>
              <w:t>43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87" w:rsidRPr="0095655B" w:rsidRDefault="002C2687" w:rsidP="0095655B">
            <w:pPr>
              <w:pStyle w:val="af3"/>
              <w:spacing w:line="276" w:lineRule="auto"/>
              <w:jc w:val="center"/>
              <w:rPr>
                <w:bCs/>
              </w:rPr>
            </w:pPr>
            <w:r w:rsidRPr="0095655B">
              <w:rPr>
                <w:bCs/>
              </w:rPr>
              <w:t>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87" w:rsidRPr="0095655B" w:rsidRDefault="002C2687" w:rsidP="0095655B">
            <w:pPr>
              <w:pStyle w:val="af3"/>
              <w:spacing w:line="276" w:lineRule="auto"/>
              <w:jc w:val="center"/>
              <w:rPr>
                <w:bCs/>
              </w:rPr>
            </w:pPr>
            <w:r w:rsidRPr="0095655B">
              <w:rPr>
                <w:bCs/>
              </w:rPr>
              <w:t>5</w:t>
            </w:r>
          </w:p>
        </w:tc>
      </w:tr>
    </w:tbl>
    <w:p w:rsidR="007E26CA" w:rsidRPr="0095655B" w:rsidRDefault="002C2687" w:rsidP="009565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55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E26CA"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 кружков - учителя школы. В начале учебного года два раза проверялась работа кружков: в сентябре – организация, наполняемость и планирование, в январе – выборочный контроль, в апреле – мае – отчет кружков о проделанной работе. Работа кружков оценивалась по следующим принципам:</w:t>
      </w:r>
    </w:p>
    <w:p w:rsidR="007E26CA" w:rsidRPr="0095655B" w:rsidRDefault="007E26CA" w:rsidP="0095655B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наполняемость кружка;</w:t>
      </w:r>
    </w:p>
    <w:p w:rsidR="007E26CA" w:rsidRPr="0095655B" w:rsidRDefault="007E26CA" w:rsidP="0095655B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активность учащихся во время занятий;</w:t>
      </w:r>
    </w:p>
    <w:p w:rsidR="007E26CA" w:rsidRPr="0095655B" w:rsidRDefault="007E26CA" w:rsidP="0095655B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работы.</w:t>
      </w:r>
    </w:p>
    <w:p w:rsidR="007E26CA" w:rsidRPr="0095655B" w:rsidRDefault="007E26CA" w:rsidP="009565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ходе проверки посещались занятия кружков, проверены журналы кружковой работы, проведены собеседования с учащимися и руководителями кружков. По результатам проверки выяснено, что наибольшей популярностью пользовались  кружки и секции:</w:t>
      </w:r>
    </w:p>
    <w:p w:rsidR="007E26CA" w:rsidRPr="0095655B" w:rsidRDefault="007E26CA" w:rsidP="009565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ЧГК (руководитель </w:t>
      </w:r>
      <w:proofErr w:type="spellStart"/>
      <w:r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>Шелехова</w:t>
      </w:r>
      <w:proofErr w:type="spellEnd"/>
      <w:r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Т.В.)</w:t>
      </w:r>
    </w:p>
    <w:p w:rsidR="007E26CA" w:rsidRPr="0095655B" w:rsidRDefault="007E26CA" w:rsidP="009565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Школьный ералаш (руководитель </w:t>
      </w:r>
      <w:proofErr w:type="spellStart"/>
      <w:r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>Кукликова</w:t>
      </w:r>
      <w:proofErr w:type="spellEnd"/>
      <w:r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С.Л.) </w:t>
      </w:r>
    </w:p>
    <w:p w:rsidR="007E26CA" w:rsidRPr="0095655B" w:rsidRDefault="007E26CA" w:rsidP="009565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Спортивные секции по теннису, волейболу  (руководитель </w:t>
      </w:r>
      <w:proofErr w:type="spellStart"/>
      <w:r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Стенин</w:t>
      </w:r>
      <w:proofErr w:type="spellEnd"/>
      <w:r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А.А.)</w:t>
      </w:r>
    </w:p>
    <w:p w:rsidR="007E26CA" w:rsidRPr="0095655B" w:rsidRDefault="007E26CA" w:rsidP="009565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Студия дизайна (руководитель </w:t>
      </w:r>
      <w:proofErr w:type="spellStart"/>
      <w:r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>Шелехова</w:t>
      </w:r>
      <w:proofErr w:type="spellEnd"/>
      <w:r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Т.В.)</w:t>
      </w:r>
    </w:p>
    <w:p w:rsidR="007E26CA" w:rsidRPr="0095655B" w:rsidRDefault="007E26CA" w:rsidP="009565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конструирование (руководитель </w:t>
      </w:r>
      <w:proofErr w:type="spellStart"/>
      <w:r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>Нургалеева</w:t>
      </w:r>
      <w:proofErr w:type="spellEnd"/>
      <w:r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А.Ф.)</w:t>
      </w:r>
    </w:p>
    <w:p w:rsidR="007E26CA" w:rsidRPr="0095655B" w:rsidRDefault="007E26CA" w:rsidP="009565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Фактически наполняемость соответствовала всегда, а иногда и превышала ту, что записана в журнале. </w:t>
      </w:r>
    </w:p>
    <w:p w:rsidR="007E26CA" w:rsidRPr="0095655B" w:rsidRDefault="007E26CA" w:rsidP="009565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всех районных конкурсов сведены в итоговую таблицу. Единственный недостаток работы заключается в том, что СЛОЖНО привлечь всех ребят  из «группы риска»  по не всегда  понятным причинам.</w:t>
      </w:r>
    </w:p>
    <w:p w:rsidR="007E26CA" w:rsidRPr="0095655B" w:rsidRDefault="007E26CA" w:rsidP="009565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протяжении нескольких лет высокие результаты у руководителя  кружка  рисования </w:t>
      </w:r>
      <w:proofErr w:type="spellStart"/>
      <w:r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>Рахмангуловой</w:t>
      </w:r>
      <w:proofErr w:type="spellEnd"/>
      <w:r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Г.М.  В каждом из прошедших конкурсов её воспитанники занимали призовые места. </w:t>
      </w:r>
    </w:p>
    <w:p w:rsidR="007E26CA" w:rsidRPr="0095655B" w:rsidRDefault="007E26CA" w:rsidP="0095655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Уже стала доброй традицией в конце каждого учебного года организация выставки творческих работ учащихся, которая всегда оформляется   в фойе школы, еще проводятся выставки – продажи на празднике Масленица в п. Саккулово. </w:t>
      </w:r>
    </w:p>
    <w:p w:rsidR="007E26CA" w:rsidRPr="0095655B" w:rsidRDefault="007E26CA" w:rsidP="0095655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>Ребята постоянно оказывают шефскую помощь ветеранам войны и людям пожилого возраста, ухаживали за памятниками героям войны и могилами ветеранов.</w:t>
      </w:r>
    </w:p>
    <w:p w:rsidR="007E26CA" w:rsidRPr="0095655B" w:rsidRDefault="007E26CA" w:rsidP="0095655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Анализируя состояние занятости учащихся  организованным досугом,  можно отметить, что большинство учащихся школы  занимаются в различных кружках, секциях, факультативах, курсах. В двух и более кружках занимаются  более 35 % учащихся.  Для формирования «имиджа» школы, обмена опытом, выхода учеников школы на более высокий уровень особое значение имеет участие в районных, областных и региональных конкурсах. Ребята, которые принимают участие в этих конкурсах, приобретают новые навыки и умения и получают </w:t>
      </w: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возможность проявить свои таланты за пределами школы, что зачастую положительно сказывается на их дальнейшем творческом росте и позволяет выйти на более высокий уровень. </w:t>
      </w:r>
    </w:p>
    <w:p w:rsidR="00947884" w:rsidRPr="0095655B" w:rsidRDefault="00947884" w:rsidP="0095655B">
      <w:pPr>
        <w:pStyle w:val="af3"/>
        <w:spacing w:line="276" w:lineRule="auto"/>
        <w:rPr>
          <w:bCs/>
        </w:rPr>
      </w:pPr>
    </w:p>
    <w:p w:rsidR="00593945" w:rsidRPr="0095655B" w:rsidRDefault="00593945" w:rsidP="0095655B">
      <w:pPr>
        <w:pStyle w:val="a1"/>
        <w:spacing w:line="276" w:lineRule="auto"/>
        <w:jc w:val="center"/>
        <w:rPr>
          <w:b/>
          <w:sz w:val="24"/>
        </w:rPr>
      </w:pPr>
      <w:r w:rsidRPr="0095655B">
        <w:rPr>
          <w:b/>
          <w:bCs/>
          <w:sz w:val="24"/>
        </w:rPr>
        <w:t xml:space="preserve"> Итоги воспитательной работы по направлениям.</w:t>
      </w:r>
    </w:p>
    <w:p w:rsidR="00947884" w:rsidRPr="0095655B" w:rsidRDefault="007E26CA" w:rsidP="0095655B">
      <w:pPr>
        <w:pStyle w:val="af3"/>
        <w:spacing w:line="276" w:lineRule="auto"/>
        <w:rPr>
          <w:b/>
        </w:rPr>
      </w:pPr>
      <w:r w:rsidRPr="0095655B">
        <w:rPr>
          <w:b/>
        </w:rPr>
        <w:tab/>
      </w:r>
    </w:p>
    <w:p w:rsidR="00593945" w:rsidRPr="0095655B" w:rsidRDefault="00593945" w:rsidP="0095655B">
      <w:pPr>
        <w:pStyle w:val="af3"/>
        <w:spacing w:line="276" w:lineRule="auto"/>
      </w:pPr>
      <w:r w:rsidRPr="0095655B">
        <w:rPr>
          <w:b/>
        </w:rPr>
        <w:t xml:space="preserve">Спортивно – </w:t>
      </w:r>
      <w:proofErr w:type="gramStart"/>
      <w:r w:rsidRPr="0095655B">
        <w:rPr>
          <w:b/>
        </w:rPr>
        <w:t>оздоровительное</w:t>
      </w:r>
      <w:proofErr w:type="gramEnd"/>
      <w:r w:rsidRPr="0095655B">
        <w:t xml:space="preserve">  способствующее здоровому образу жизни, красоте физической и высокой гигиене жизни.</w:t>
      </w:r>
    </w:p>
    <w:p w:rsidR="00593945" w:rsidRPr="0095655B" w:rsidRDefault="00593945" w:rsidP="0095655B">
      <w:pPr>
        <w:pStyle w:val="af3"/>
        <w:spacing w:before="0" w:after="0" w:line="276" w:lineRule="auto"/>
        <w:rPr>
          <w:bCs/>
        </w:rPr>
      </w:pPr>
      <w:r w:rsidRPr="0095655B">
        <w:rPr>
          <w:bCs/>
        </w:rPr>
        <w:t xml:space="preserve"> Проводилась серьёзная  работа по формированию у детей потребности здорового образа жизни:</w:t>
      </w:r>
    </w:p>
    <w:p w:rsidR="00593945" w:rsidRPr="0095655B" w:rsidRDefault="00593945" w:rsidP="0095655B">
      <w:pPr>
        <w:pStyle w:val="af3"/>
        <w:numPr>
          <w:ilvl w:val="0"/>
          <w:numId w:val="33"/>
        </w:numPr>
        <w:tabs>
          <w:tab w:val="clear" w:pos="708"/>
        </w:tabs>
        <w:suppressAutoHyphens w:val="0"/>
        <w:spacing w:before="0" w:after="0" w:line="276" w:lineRule="auto"/>
        <w:rPr>
          <w:bCs/>
        </w:rPr>
      </w:pPr>
      <w:r w:rsidRPr="0095655B">
        <w:rPr>
          <w:bCs/>
        </w:rPr>
        <w:t xml:space="preserve"> школьные, районные соревнования по волейболу и футболу;</w:t>
      </w:r>
    </w:p>
    <w:p w:rsidR="00593945" w:rsidRPr="0095655B" w:rsidRDefault="00593945" w:rsidP="0095655B">
      <w:pPr>
        <w:pStyle w:val="af3"/>
        <w:numPr>
          <w:ilvl w:val="0"/>
          <w:numId w:val="33"/>
        </w:numPr>
        <w:tabs>
          <w:tab w:val="clear" w:pos="708"/>
        </w:tabs>
        <w:suppressAutoHyphens w:val="0"/>
        <w:spacing w:before="0" w:after="0" w:line="276" w:lineRule="auto"/>
        <w:rPr>
          <w:bCs/>
        </w:rPr>
      </w:pPr>
      <w:r w:rsidRPr="0095655B">
        <w:rPr>
          <w:bCs/>
        </w:rPr>
        <w:t xml:space="preserve">участие и победы в </w:t>
      </w:r>
      <w:r w:rsidR="00CF3C4E" w:rsidRPr="0095655B">
        <w:rPr>
          <w:bCs/>
        </w:rPr>
        <w:t xml:space="preserve">районных </w:t>
      </w:r>
      <w:r w:rsidRPr="0095655B">
        <w:rPr>
          <w:bCs/>
        </w:rPr>
        <w:t>соревнованиях по настольному теннису, шахматам;</w:t>
      </w:r>
    </w:p>
    <w:p w:rsidR="00593945" w:rsidRPr="0095655B" w:rsidRDefault="00593945" w:rsidP="0095655B">
      <w:pPr>
        <w:pStyle w:val="af3"/>
        <w:numPr>
          <w:ilvl w:val="0"/>
          <w:numId w:val="33"/>
        </w:numPr>
        <w:tabs>
          <w:tab w:val="clear" w:pos="708"/>
        </w:tabs>
        <w:suppressAutoHyphens w:val="0"/>
        <w:spacing w:before="0" w:after="0" w:line="276" w:lineRule="auto"/>
        <w:jc w:val="both"/>
        <w:rPr>
          <w:bCs/>
        </w:rPr>
      </w:pPr>
      <w:r w:rsidRPr="0095655B">
        <w:rPr>
          <w:bCs/>
        </w:rPr>
        <w:t>школьные соревнования  «Весёлые старты», «Папа, мама, я - спортивная семья»;</w:t>
      </w:r>
    </w:p>
    <w:p w:rsidR="00593945" w:rsidRPr="0095655B" w:rsidRDefault="00593945" w:rsidP="0095655B">
      <w:pPr>
        <w:pStyle w:val="af3"/>
        <w:numPr>
          <w:ilvl w:val="0"/>
          <w:numId w:val="33"/>
        </w:numPr>
        <w:tabs>
          <w:tab w:val="clear" w:pos="708"/>
        </w:tabs>
        <w:suppressAutoHyphens w:val="0"/>
        <w:spacing w:before="0" w:after="0" w:line="276" w:lineRule="auto"/>
        <w:jc w:val="both"/>
        <w:rPr>
          <w:bCs/>
        </w:rPr>
      </w:pPr>
      <w:r w:rsidRPr="0095655B">
        <w:rPr>
          <w:bCs/>
        </w:rPr>
        <w:t xml:space="preserve"> легкоатлетический кросс «Золотая осень», Первомайский.</w:t>
      </w:r>
    </w:p>
    <w:p w:rsidR="00593945" w:rsidRPr="0095655B" w:rsidRDefault="00593945" w:rsidP="0095655B">
      <w:pPr>
        <w:pStyle w:val="af2"/>
        <w:numPr>
          <w:ilvl w:val="0"/>
          <w:numId w:val="33"/>
        </w:numPr>
        <w:spacing w:line="276" w:lineRule="auto"/>
      </w:pPr>
      <w:r w:rsidRPr="0095655B">
        <w:t xml:space="preserve">Эстафетные соревнования  «Армейские сборы» </w:t>
      </w:r>
    </w:p>
    <w:p w:rsidR="00593945" w:rsidRPr="0095655B" w:rsidRDefault="00593945" w:rsidP="0095655B">
      <w:pPr>
        <w:pStyle w:val="af2"/>
        <w:numPr>
          <w:ilvl w:val="0"/>
          <w:numId w:val="33"/>
        </w:numPr>
        <w:spacing w:line="276" w:lineRule="auto"/>
      </w:pPr>
      <w:r w:rsidRPr="0095655B">
        <w:t xml:space="preserve">«Мама, папа, я – спортивная семья» </w:t>
      </w:r>
    </w:p>
    <w:p w:rsidR="00A3233B" w:rsidRPr="0095655B" w:rsidRDefault="00A3233B" w:rsidP="0095655B">
      <w:pPr>
        <w:pStyle w:val="af2"/>
        <w:numPr>
          <w:ilvl w:val="0"/>
          <w:numId w:val="33"/>
        </w:numPr>
        <w:spacing w:line="276" w:lineRule="auto"/>
      </w:pPr>
      <w:r w:rsidRPr="0095655B">
        <w:t>«Масленица»</w:t>
      </w:r>
    </w:p>
    <w:p w:rsidR="00593945" w:rsidRPr="0095655B" w:rsidRDefault="00593945" w:rsidP="0095655B">
      <w:pPr>
        <w:pStyle w:val="af2"/>
        <w:numPr>
          <w:ilvl w:val="0"/>
          <w:numId w:val="33"/>
        </w:numPr>
        <w:spacing w:line="276" w:lineRule="auto"/>
      </w:pPr>
      <w:r w:rsidRPr="0095655B">
        <w:t xml:space="preserve">«Золотой марафон». Осеннее спортивно – развлекательное мероприятие </w:t>
      </w:r>
    </w:p>
    <w:p w:rsidR="00593945" w:rsidRPr="0095655B" w:rsidRDefault="00593945" w:rsidP="0095655B">
      <w:pPr>
        <w:pStyle w:val="af2"/>
        <w:numPr>
          <w:ilvl w:val="0"/>
          <w:numId w:val="33"/>
        </w:numPr>
        <w:spacing w:line="276" w:lineRule="auto"/>
      </w:pPr>
      <w:r w:rsidRPr="0095655B">
        <w:t>«Здоровье девушки» лекция с мед</w:t>
      </w:r>
      <w:proofErr w:type="gramStart"/>
      <w:r w:rsidRPr="0095655B">
        <w:t>.</w:t>
      </w:r>
      <w:proofErr w:type="gramEnd"/>
      <w:r w:rsidRPr="0095655B">
        <w:t xml:space="preserve"> </w:t>
      </w:r>
      <w:proofErr w:type="gramStart"/>
      <w:r w:rsidRPr="0095655B">
        <w:t>р</w:t>
      </w:r>
      <w:proofErr w:type="gramEnd"/>
      <w:r w:rsidRPr="0095655B">
        <w:t>аботником</w:t>
      </w:r>
    </w:p>
    <w:p w:rsidR="00593945" w:rsidRPr="0095655B" w:rsidRDefault="00593945" w:rsidP="0095655B">
      <w:pPr>
        <w:pStyle w:val="af2"/>
        <w:numPr>
          <w:ilvl w:val="0"/>
          <w:numId w:val="33"/>
        </w:numPr>
        <w:spacing w:line="276" w:lineRule="auto"/>
      </w:pPr>
      <w:r w:rsidRPr="0095655B">
        <w:t xml:space="preserve">Лекции, беседы с учащимися о </w:t>
      </w:r>
      <w:proofErr w:type="spellStart"/>
      <w:r w:rsidRPr="0095655B">
        <w:t>туберкулёзе</w:t>
      </w:r>
      <w:proofErr w:type="gramStart"/>
      <w:r w:rsidRPr="0095655B">
        <w:t>,о</w:t>
      </w:r>
      <w:proofErr w:type="gramEnd"/>
      <w:r w:rsidRPr="0095655B">
        <w:t>б</w:t>
      </w:r>
      <w:proofErr w:type="spellEnd"/>
      <w:r w:rsidRPr="0095655B">
        <w:t xml:space="preserve"> опасности заражения и сложности лечения, беседа с мед. работником</w:t>
      </w:r>
    </w:p>
    <w:p w:rsidR="00593945" w:rsidRPr="0095655B" w:rsidRDefault="00593945" w:rsidP="0095655B">
      <w:pPr>
        <w:pStyle w:val="af2"/>
        <w:numPr>
          <w:ilvl w:val="0"/>
          <w:numId w:val="33"/>
        </w:numPr>
        <w:spacing w:line="276" w:lineRule="auto"/>
      </w:pPr>
      <w:r w:rsidRPr="0095655B">
        <w:rPr>
          <w:b/>
          <w:i/>
        </w:rPr>
        <w:t xml:space="preserve"> «</w:t>
      </w:r>
      <w:r w:rsidRPr="0095655B">
        <w:t xml:space="preserve">Неделя ЗДОРОВЬЯ» </w:t>
      </w:r>
      <w:proofErr w:type="spellStart"/>
      <w:r w:rsidRPr="0095655B">
        <w:t>Дэнсаэробика</w:t>
      </w:r>
      <w:proofErr w:type="spellEnd"/>
      <w:r w:rsidRPr="0095655B">
        <w:t xml:space="preserve"> на переменах </w:t>
      </w:r>
    </w:p>
    <w:p w:rsidR="00593945" w:rsidRPr="0095655B" w:rsidRDefault="00593945" w:rsidP="0095655B">
      <w:pPr>
        <w:pStyle w:val="af2"/>
        <w:numPr>
          <w:ilvl w:val="0"/>
          <w:numId w:val="33"/>
        </w:numPr>
        <w:spacing w:line="276" w:lineRule="auto"/>
      </w:pPr>
      <w:r w:rsidRPr="0095655B">
        <w:t>Акция «ЗОЖ»</w:t>
      </w:r>
    </w:p>
    <w:p w:rsidR="00947884" w:rsidRPr="0095655B" w:rsidRDefault="00593945" w:rsidP="0095655B">
      <w:pPr>
        <w:pStyle w:val="af2"/>
        <w:numPr>
          <w:ilvl w:val="0"/>
          <w:numId w:val="33"/>
        </w:numPr>
        <w:spacing w:line="276" w:lineRule="auto"/>
      </w:pPr>
      <w:r w:rsidRPr="0095655B">
        <w:t>Международный день отказа от курения Акция «Я не курю!»</w:t>
      </w:r>
    </w:p>
    <w:p w:rsidR="00947884" w:rsidRPr="0095655B" w:rsidRDefault="00947884" w:rsidP="0095655B">
      <w:pPr>
        <w:pStyle w:val="af2"/>
        <w:numPr>
          <w:ilvl w:val="0"/>
          <w:numId w:val="33"/>
        </w:numPr>
        <w:spacing w:line="276" w:lineRule="auto"/>
      </w:pPr>
      <w:r w:rsidRPr="0095655B">
        <w:t xml:space="preserve"> проведение агитационных мероприятий по внедрению ГТО  </w:t>
      </w:r>
    </w:p>
    <w:p w:rsidR="009B39EE" w:rsidRPr="0095655B" w:rsidRDefault="009B39EE" w:rsidP="0095655B">
      <w:pPr>
        <w:pStyle w:val="a0"/>
        <w:spacing w:line="276" w:lineRule="auto"/>
        <w:jc w:val="both"/>
        <w:rPr>
          <w:b/>
        </w:rPr>
      </w:pPr>
    </w:p>
    <w:p w:rsidR="005F5CC5" w:rsidRPr="0095655B" w:rsidRDefault="005F5CC5" w:rsidP="0095655B">
      <w:pPr>
        <w:pStyle w:val="a0"/>
        <w:spacing w:line="276" w:lineRule="auto"/>
        <w:ind w:firstLine="709"/>
        <w:jc w:val="both"/>
      </w:pPr>
      <w:r w:rsidRPr="0095655B">
        <w:rPr>
          <w:b/>
        </w:rPr>
        <w:t xml:space="preserve">Научно - </w:t>
      </w:r>
      <w:proofErr w:type="gramStart"/>
      <w:r w:rsidRPr="0095655B">
        <w:rPr>
          <w:b/>
        </w:rPr>
        <w:t>познавательное</w:t>
      </w:r>
      <w:proofErr w:type="gramEnd"/>
      <w:r w:rsidRPr="0095655B">
        <w:t xml:space="preserve">  - расширяющее кругозор, любознательность школьника и формирующая потребность в образовании и интеллектуальном развитии.</w:t>
      </w:r>
    </w:p>
    <w:p w:rsidR="007E26CA" w:rsidRPr="0095655B" w:rsidRDefault="007E26CA" w:rsidP="0095655B">
      <w:pPr>
        <w:pStyle w:val="a0"/>
        <w:numPr>
          <w:ilvl w:val="0"/>
          <w:numId w:val="36"/>
        </w:numPr>
        <w:spacing w:line="276" w:lineRule="auto"/>
        <w:jc w:val="both"/>
      </w:pPr>
      <w:r w:rsidRPr="0095655B">
        <w:t xml:space="preserve">Школьный чемпионат Сосновского района по интеллектуальным играм (открытие) (октябрь-март), </w:t>
      </w:r>
      <w:proofErr w:type="spellStart"/>
      <w:r w:rsidRPr="0095655B">
        <w:t>внутришкольная</w:t>
      </w:r>
      <w:proofErr w:type="spellEnd"/>
      <w:r w:rsidRPr="0095655B">
        <w:t xml:space="preserve"> игра «ЧГ</w:t>
      </w:r>
      <w:proofErr w:type="gramStart"/>
      <w:r w:rsidRPr="0095655B">
        <w:t>К-</w:t>
      </w:r>
      <w:proofErr w:type="gramEnd"/>
      <w:r w:rsidRPr="0095655B">
        <w:t xml:space="preserve">  космос с нами», Новогодняя встреча </w:t>
      </w:r>
      <w:proofErr w:type="spellStart"/>
      <w:r w:rsidRPr="0095655B">
        <w:t>знатаков</w:t>
      </w:r>
      <w:proofErr w:type="spellEnd"/>
      <w:r w:rsidRPr="0095655B">
        <w:t xml:space="preserve"> – 2014. </w:t>
      </w:r>
    </w:p>
    <w:p w:rsidR="009B39EE" w:rsidRPr="0095655B" w:rsidRDefault="007E26CA" w:rsidP="0095655B">
      <w:pPr>
        <w:pStyle w:val="a0"/>
        <w:numPr>
          <w:ilvl w:val="0"/>
          <w:numId w:val="36"/>
        </w:numPr>
        <w:spacing w:line="276" w:lineRule="auto"/>
        <w:jc w:val="both"/>
      </w:pPr>
      <w:r w:rsidRPr="0095655B">
        <w:t xml:space="preserve">Результативная игра за Кубок Главы Сосновского района -2014г. </w:t>
      </w:r>
      <w:r w:rsidR="00257834" w:rsidRPr="0095655B">
        <w:t>(</w:t>
      </w:r>
      <w:r w:rsidR="00CF3C4E" w:rsidRPr="0095655B">
        <w:t>1 и 3 места)</w:t>
      </w:r>
    </w:p>
    <w:p w:rsidR="00CF3C4E" w:rsidRPr="0095655B" w:rsidRDefault="00CF3C4E" w:rsidP="00792485">
      <w:pPr>
        <w:pStyle w:val="a0"/>
        <w:numPr>
          <w:ilvl w:val="0"/>
          <w:numId w:val="36"/>
        </w:numPr>
        <w:spacing w:line="276" w:lineRule="auto"/>
        <w:jc w:val="both"/>
      </w:pPr>
      <w:r w:rsidRPr="0095655B">
        <w:rPr>
          <w:bCs/>
        </w:rPr>
        <w:t>Участие и победы в районных, всероссийских предметных олимпиадах школьников, в районном конкурсе исследовательских работ.</w:t>
      </w:r>
      <w:bookmarkStart w:id="0" w:name="_GoBack"/>
      <w:bookmarkEnd w:id="0"/>
    </w:p>
    <w:p w:rsidR="009B39EE" w:rsidRPr="0095655B" w:rsidRDefault="009B39EE" w:rsidP="0095655B">
      <w:pPr>
        <w:pStyle w:val="a0"/>
        <w:spacing w:line="276" w:lineRule="auto"/>
        <w:jc w:val="both"/>
        <w:rPr>
          <w:b/>
        </w:rPr>
      </w:pPr>
    </w:p>
    <w:p w:rsidR="00AD37AA" w:rsidRPr="0095655B" w:rsidRDefault="005F5CC5" w:rsidP="0095655B">
      <w:pPr>
        <w:pStyle w:val="a0"/>
        <w:spacing w:line="276" w:lineRule="auto"/>
        <w:ind w:firstLine="709"/>
        <w:jc w:val="both"/>
      </w:pPr>
      <w:proofErr w:type="spellStart"/>
      <w:r w:rsidRPr="0095655B">
        <w:rPr>
          <w:b/>
        </w:rPr>
        <w:t>Гражданско</w:t>
      </w:r>
      <w:proofErr w:type="spellEnd"/>
      <w:r w:rsidRPr="0095655B">
        <w:rPr>
          <w:b/>
        </w:rPr>
        <w:t xml:space="preserve"> - патриотическое - </w:t>
      </w:r>
      <w:r w:rsidRPr="0095655B">
        <w:t xml:space="preserve">формирующее активную гражданскую позицию подростка и </w:t>
      </w:r>
      <w:proofErr w:type="gramStart"/>
      <w:r w:rsidRPr="0095655B">
        <w:t>приобщающая</w:t>
      </w:r>
      <w:proofErr w:type="gramEnd"/>
      <w:r w:rsidRPr="0095655B">
        <w:t xml:space="preserve"> его к возможности и желанию активного преобразования действительности.</w:t>
      </w:r>
    </w:p>
    <w:p w:rsidR="00AD37AA" w:rsidRPr="0095655B" w:rsidRDefault="00AD37AA" w:rsidP="0095655B">
      <w:pPr>
        <w:pStyle w:val="a0"/>
        <w:numPr>
          <w:ilvl w:val="0"/>
          <w:numId w:val="37"/>
        </w:numPr>
        <w:spacing w:line="276" w:lineRule="auto"/>
      </w:pPr>
      <w:r w:rsidRPr="0095655B">
        <w:t>Акция «Все на выборы!»</w:t>
      </w:r>
    </w:p>
    <w:p w:rsidR="009B39EE" w:rsidRPr="0095655B" w:rsidRDefault="009B39EE" w:rsidP="0095655B">
      <w:pPr>
        <w:pStyle w:val="af2"/>
        <w:numPr>
          <w:ilvl w:val="0"/>
          <w:numId w:val="37"/>
        </w:numPr>
        <w:spacing w:line="276" w:lineRule="auto"/>
      </w:pPr>
      <w:r w:rsidRPr="0095655B">
        <w:t xml:space="preserve">Операция «Забота». </w:t>
      </w:r>
    </w:p>
    <w:p w:rsidR="009B39EE" w:rsidRPr="0095655B" w:rsidRDefault="009B39EE" w:rsidP="009565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sz w:val="24"/>
          <w:szCs w:val="24"/>
        </w:rPr>
        <w:t>Активные участники акции «Забота» - ребята Саккуловской Добровольной Дружины. Ежегодно оказывающие посильную помощь ветеранам, помогая им в уборке придомовой территории, огорода, сада. Покра</w:t>
      </w:r>
      <w:r w:rsidR="0068147B" w:rsidRPr="0095655B">
        <w:rPr>
          <w:rFonts w:ascii="Times New Roman" w:eastAsia="Times New Roman" w:hAnsi="Times New Roman" w:cs="Times New Roman"/>
          <w:sz w:val="24"/>
          <w:szCs w:val="24"/>
        </w:rPr>
        <w:t xml:space="preserve">ске деревьев, починке заборов. </w:t>
      </w:r>
    </w:p>
    <w:p w:rsidR="009B39EE" w:rsidRPr="0095655B" w:rsidRDefault="009B39EE" w:rsidP="0095655B">
      <w:pPr>
        <w:pStyle w:val="af2"/>
        <w:numPr>
          <w:ilvl w:val="0"/>
          <w:numId w:val="38"/>
        </w:numPr>
        <w:spacing w:line="276" w:lineRule="auto"/>
      </w:pPr>
      <w:r w:rsidRPr="0095655B">
        <w:t xml:space="preserve">«Аллея Славы» - высадка деревьев. </w:t>
      </w:r>
    </w:p>
    <w:p w:rsidR="009B39EE" w:rsidRPr="0095655B" w:rsidRDefault="009B39EE" w:rsidP="009565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655B">
        <w:rPr>
          <w:rFonts w:ascii="Times New Roman" w:eastAsia="Times New Roman" w:hAnsi="Times New Roman" w:cs="Times New Roman"/>
          <w:sz w:val="24"/>
          <w:szCs w:val="24"/>
        </w:rPr>
        <w:t>Наща</w:t>
      </w:r>
      <w:proofErr w:type="spellEnd"/>
      <w:r w:rsidRPr="0095655B">
        <w:rPr>
          <w:rFonts w:ascii="Times New Roman" w:eastAsia="Times New Roman" w:hAnsi="Times New Roman" w:cs="Times New Roman"/>
          <w:sz w:val="24"/>
          <w:szCs w:val="24"/>
        </w:rPr>
        <w:t xml:space="preserve"> школа приняла участие в патриотическом марафоне, посвящённом 70 – </w:t>
      </w:r>
      <w:proofErr w:type="spellStart"/>
      <w:r w:rsidRPr="0095655B">
        <w:rPr>
          <w:rFonts w:ascii="Times New Roman" w:eastAsia="Times New Roman" w:hAnsi="Times New Roman" w:cs="Times New Roman"/>
          <w:sz w:val="24"/>
          <w:szCs w:val="24"/>
        </w:rPr>
        <w:t>летию</w:t>
      </w:r>
      <w:proofErr w:type="spellEnd"/>
      <w:r w:rsidRPr="0095655B">
        <w:rPr>
          <w:rFonts w:ascii="Times New Roman" w:eastAsia="Times New Roman" w:hAnsi="Times New Roman" w:cs="Times New Roman"/>
          <w:sz w:val="24"/>
          <w:szCs w:val="24"/>
        </w:rPr>
        <w:t xml:space="preserve"> Победы в Великой Отечественной войне 1941-1945 годов. Согласно заданиям, наша группа «экспертов» (обучающиеся 8 класса) разработала план по улучшению внешнего вида мемориала в п. Саккулово. Таким образом, пока в планах, высадка саженцев рябины, живая изгородь, </w:t>
      </w:r>
      <w:r w:rsidRPr="0095655B">
        <w:rPr>
          <w:rFonts w:ascii="Times New Roman" w:eastAsia="Times New Roman" w:hAnsi="Times New Roman" w:cs="Times New Roman"/>
          <w:sz w:val="24"/>
          <w:szCs w:val="24"/>
        </w:rPr>
        <w:lastRenderedPageBreak/>
        <w:t>повторяющая каменный гранитный пояс. Высадка саженцев и дальнейшая их сохранность закреплена за ребятами.</w:t>
      </w:r>
    </w:p>
    <w:p w:rsidR="009B39EE" w:rsidRPr="0095655B" w:rsidRDefault="009B39EE" w:rsidP="0095655B">
      <w:pPr>
        <w:pStyle w:val="a0"/>
        <w:numPr>
          <w:ilvl w:val="0"/>
          <w:numId w:val="38"/>
        </w:numPr>
        <w:spacing w:line="276" w:lineRule="auto"/>
        <w:jc w:val="both"/>
      </w:pPr>
      <w:r w:rsidRPr="0095655B">
        <w:t>Классный час Урок Мужества</w:t>
      </w:r>
    </w:p>
    <w:p w:rsidR="009B39EE" w:rsidRPr="0095655B" w:rsidRDefault="009B39EE" w:rsidP="0095655B">
      <w:pPr>
        <w:pStyle w:val="a0"/>
        <w:spacing w:line="276" w:lineRule="auto"/>
        <w:ind w:firstLine="709"/>
        <w:jc w:val="both"/>
      </w:pPr>
      <w:r w:rsidRPr="0095655B">
        <w:t>20.02. 2015</w:t>
      </w:r>
      <w:r w:rsidRPr="0095655B">
        <w:tab/>
        <w:t>300 чел.    с 1 по 11 класс</w:t>
      </w:r>
      <w:r w:rsidRPr="0095655B">
        <w:tab/>
      </w:r>
    </w:p>
    <w:p w:rsidR="009B39EE" w:rsidRPr="0095655B" w:rsidRDefault="009B39EE" w:rsidP="0095655B">
      <w:pPr>
        <w:pStyle w:val="af2"/>
        <w:numPr>
          <w:ilvl w:val="0"/>
          <w:numId w:val="38"/>
        </w:numPr>
        <w:spacing w:line="276" w:lineRule="auto"/>
      </w:pPr>
      <w:r w:rsidRPr="0095655B">
        <w:t>Участие в мероприятиях, посвященных 70-летию Победы в ВОВ:</w:t>
      </w:r>
    </w:p>
    <w:p w:rsidR="009B39EE" w:rsidRPr="0095655B" w:rsidRDefault="00E3307A" w:rsidP="009565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sz w:val="24"/>
          <w:szCs w:val="24"/>
        </w:rPr>
        <w:tab/>
      </w:r>
      <w:r w:rsidR="009B39EE" w:rsidRPr="0095655B">
        <w:rPr>
          <w:rFonts w:ascii="Times New Roman" w:eastAsia="Times New Roman" w:hAnsi="Times New Roman" w:cs="Times New Roman"/>
          <w:sz w:val="24"/>
          <w:szCs w:val="24"/>
        </w:rPr>
        <w:t xml:space="preserve">1. Региональный патриотический </w:t>
      </w:r>
      <w:proofErr w:type="spellStart"/>
      <w:r w:rsidR="009B39EE" w:rsidRPr="0095655B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="009B39EE" w:rsidRPr="0095655B">
        <w:rPr>
          <w:rFonts w:ascii="Times New Roman" w:eastAsia="Times New Roman" w:hAnsi="Times New Roman" w:cs="Times New Roman"/>
          <w:sz w:val="24"/>
          <w:szCs w:val="24"/>
        </w:rPr>
        <w:t xml:space="preserve"> – Марафон, </w:t>
      </w:r>
    </w:p>
    <w:p w:rsidR="00E3307A" w:rsidRPr="0095655B" w:rsidRDefault="009B39EE" w:rsidP="009565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655B">
        <w:rPr>
          <w:rFonts w:ascii="Times New Roman" w:eastAsia="Times New Roman" w:hAnsi="Times New Roman" w:cs="Times New Roman"/>
          <w:sz w:val="24"/>
          <w:szCs w:val="24"/>
        </w:rPr>
        <w:t>посвящённый</w:t>
      </w:r>
      <w:proofErr w:type="gramEnd"/>
      <w:r w:rsidRPr="0095655B">
        <w:rPr>
          <w:rFonts w:ascii="Times New Roman" w:eastAsia="Times New Roman" w:hAnsi="Times New Roman" w:cs="Times New Roman"/>
          <w:sz w:val="24"/>
          <w:szCs w:val="24"/>
        </w:rPr>
        <w:t xml:space="preserve"> 70 – </w:t>
      </w:r>
      <w:proofErr w:type="spellStart"/>
      <w:r w:rsidRPr="0095655B">
        <w:rPr>
          <w:rFonts w:ascii="Times New Roman" w:eastAsia="Times New Roman" w:hAnsi="Times New Roman" w:cs="Times New Roman"/>
          <w:sz w:val="24"/>
          <w:szCs w:val="24"/>
        </w:rPr>
        <w:t>летию</w:t>
      </w:r>
      <w:proofErr w:type="spellEnd"/>
      <w:r w:rsidRPr="0095655B">
        <w:rPr>
          <w:rFonts w:ascii="Times New Roman" w:eastAsia="Times New Roman" w:hAnsi="Times New Roman" w:cs="Times New Roman"/>
          <w:sz w:val="24"/>
          <w:szCs w:val="24"/>
        </w:rPr>
        <w:t xml:space="preserve"> Победы в Великой Отечественной войне 1941-1945 годов.</w:t>
      </w:r>
      <w:r w:rsidR="00E3307A" w:rsidRPr="00956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39EE" w:rsidRPr="0095655B" w:rsidRDefault="00E3307A" w:rsidP="009565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sz w:val="24"/>
          <w:szCs w:val="24"/>
        </w:rPr>
        <w:t>14 обучающихся (с 6 по 8 класс), руководители – учителя (3 чел.)</w:t>
      </w:r>
    </w:p>
    <w:p w:rsidR="009B39EE" w:rsidRPr="0095655B" w:rsidRDefault="009B39EE" w:rsidP="009565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sz w:val="24"/>
          <w:szCs w:val="24"/>
        </w:rPr>
        <w:t>Включает в себя три этапа:</w:t>
      </w:r>
    </w:p>
    <w:p w:rsidR="009B39EE" w:rsidRPr="0095655B" w:rsidRDefault="009B39EE" w:rsidP="009565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sz w:val="24"/>
          <w:szCs w:val="24"/>
        </w:rPr>
        <w:t>1.Написание сочинения.</w:t>
      </w:r>
    </w:p>
    <w:p w:rsidR="009B39EE" w:rsidRPr="0095655B" w:rsidRDefault="009B39EE" w:rsidP="009565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sz w:val="24"/>
          <w:szCs w:val="24"/>
        </w:rPr>
        <w:t>2. Рисунок.</w:t>
      </w:r>
    </w:p>
    <w:p w:rsidR="009B39EE" w:rsidRPr="0095655B" w:rsidRDefault="009B39EE" w:rsidP="009565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sz w:val="24"/>
          <w:szCs w:val="24"/>
        </w:rPr>
        <w:t>3. Оценка состояния  памятника, выполнение конкурсных фотографий, составление плана реконструкции памятника солдату в п. Саккулово.</w:t>
      </w:r>
    </w:p>
    <w:p w:rsidR="009B39EE" w:rsidRPr="0095655B" w:rsidRDefault="00E3307A" w:rsidP="009565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sz w:val="24"/>
          <w:szCs w:val="24"/>
        </w:rPr>
        <w:tab/>
        <w:t>2. Районный смотр музеев - 3 обучающихся, 1 руководитель</w:t>
      </w:r>
    </w:p>
    <w:p w:rsidR="009B39EE" w:rsidRPr="0095655B" w:rsidRDefault="00E3307A" w:rsidP="009565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sz w:val="24"/>
          <w:szCs w:val="24"/>
        </w:rPr>
        <w:tab/>
      </w:r>
      <w:r w:rsidR="009B39EE" w:rsidRPr="0095655B">
        <w:rPr>
          <w:rFonts w:ascii="Times New Roman" w:eastAsia="Times New Roman" w:hAnsi="Times New Roman" w:cs="Times New Roman"/>
          <w:sz w:val="24"/>
          <w:szCs w:val="24"/>
        </w:rPr>
        <w:t>3. Участие в создании сборника о героях ВОВ совместно с РДК (сочинения – рассказы  внуков о своих прадедах, прабабушках, героях ВОВ)</w:t>
      </w:r>
      <w:r w:rsidRPr="0095655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352D6" w:rsidRPr="0095655B">
        <w:rPr>
          <w:rFonts w:ascii="Times New Roman" w:eastAsia="Times New Roman" w:hAnsi="Times New Roman" w:cs="Times New Roman"/>
          <w:sz w:val="24"/>
          <w:szCs w:val="24"/>
        </w:rPr>
        <w:t>16 человек (3-8 класс)</w:t>
      </w:r>
    </w:p>
    <w:p w:rsidR="009B39EE" w:rsidRPr="0095655B" w:rsidRDefault="00E3307A" w:rsidP="009565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sz w:val="24"/>
          <w:szCs w:val="24"/>
        </w:rPr>
        <w:tab/>
      </w:r>
      <w:r w:rsidR="009B39EE" w:rsidRPr="0095655B">
        <w:rPr>
          <w:rFonts w:ascii="Times New Roman" w:eastAsia="Times New Roman" w:hAnsi="Times New Roman" w:cs="Times New Roman"/>
          <w:sz w:val="24"/>
          <w:szCs w:val="24"/>
        </w:rPr>
        <w:t>4. Районный фестиваль научно – исследовательских работ старшеклассников «От старины до современности»</w:t>
      </w:r>
      <w:r w:rsidR="003D042C" w:rsidRPr="0095655B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="00AD37AA" w:rsidRPr="0095655B">
        <w:rPr>
          <w:rFonts w:ascii="Times New Roman" w:eastAsia="Times New Roman" w:hAnsi="Times New Roman" w:cs="Times New Roman"/>
          <w:sz w:val="24"/>
          <w:szCs w:val="24"/>
        </w:rPr>
        <w:t>обучающийся.</w:t>
      </w:r>
    </w:p>
    <w:p w:rsidR="009B39EE" w:rsidRPr="0095655B" w:rsidRDefault="00E3307A" w:rsidP="009565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sz w:val="24"/>
          <w:szCs w:val="24"/>
        </w:rPr>
        <w:tab/>
      </w:r>
      <w:r w:rsidR="009B39EE" w:rsidRPr="0095655B">
        <w:rPr>
          <w:rFonts w:ascii="Times New Roman" w:eastAsia="Times New Roman" w:hAnsi="Times New Roman" w:cs="Times New Roman"/>
          <w:sz w:val="24"/>
          <w:szCs w:val="24"/>
        </w:rPr>
        <w:t>5. Областной конкурс фоторабот, пос</w:t>
      </w:r>
      <w:r w:rsidR="006E0668" w:rsidRPr="0095655B">
        <w:rPr>
          <w:rFonts w:ascii="Times New Roman" w:eastAsia="Times New Roman" w:hAnsi="Times New Roman" w:cs="Times New Roman"/>
          <w:sz w:val="24"/>
          <w:szCs w:val="24"/>
        </w:rPr>
        <w:t>вященный 70 –</w:t>
      </w:r>
      <w:proofErr w:type="spellStart"/>
      <w:r w:rsidR="006E0668" w:rsidRPr="0095655B">
        <w:rPr>
          <w:rFonts w:ascii="Times New Roman" w:eastAsia="Times New Roman" w:hAnsi="Times New Roman" w:cs="Times New Roman"/>
          <w:sz w:val="24"/>
          <w:szCs w:val="24"/>
        </w:rPr>
        <w:t>летию</w:t>
      </w:r>
      <w:proofErr w:type="spellEnd"/>
      <w:r w:rsidR="006E0668" w:rsidRPr="0095655B">
        <w:rPr>
          <w:rFonts w:ascii="Times New Roman" w:eastAsia="Times New Roman" w:hAnsi="Times New Roman" w:cs="Times New Roman"/>
          <w:sz w:val="24"/>
          <w:szCs w:val="24"/>
        </w:rPr>
        <w:t xml:space="preserve"> Победы в ВОВ - 6 работ (обучающиеся и педагоги)</w:t>
      </w:r>
      <w:r w:rsidR="00FC6F1B" w:rsidRPr="009565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0668" w:rsidRPr="00956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39EE" w:rsidRPr="0095655B" w:rsidRDefault="00E3307A" w:rsidP="009565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sz w:val="24"/>
          <w:szCs w:val="24"/>
        </w:rPr>
        <w:tab/>
      </w:r>
      <w:r w:rsidR="009B39EE" w:rsidRPr="0095655B">
        <w:rPr>
          <w:rFonts w:ascii="Times New Roman" w:eastAsia="Times New Roman" w:hAnsi="Times New Roman" w:cs="Times New Roman"/>
          <w:sz w:val="24"/>
          <w:szCs w:val="24"/>
        </w:rPr>
        <w:t>6. Всероссийский конкурс «Дети рисуют Победу»</w:t>
      </w:r>
      <w:r w:rsidR="00FC6F1B" w:rsidRPr="0095655B">
        <w:rPr>
          <w:rFonts w:ascii="Times New Roman" w:eastAsia="Times New Roman" w:hAnsi="Times New Roman" w:cs="Times New Roman"/>
          <w:sz w:val="24"/>
          <w:szCs w:val="24"/>
        </w:rPr>
        <w:t xml:space="preserve"> - 4 работы.</w:t>
      </w:r>
    </w:p>
    <w:p w:rsidR="009B39EE" w:rsidRPr="0095655B" w:rsidRDefault="00E3307A" w:rsidP="009565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sz w:val="24"/>
          <w:szCs w:val="24"/>
        </w:rPr>
        <w:tab/>
      </w:r>
      <w:r w:rsidR="009B39EE" w:rsidRPr="0095655B">
        <w:rPr>
          <w:rFonts w:ascii="Times New Roman" w:eastAsia="Times New Roman" w:hAnsi="Times New Roman" w:cs="Times New Roman"/>
          <w:sz w:val="24"/>
          <w:szCs w:val="24"/>
        </w:rPr>
        <w:t>7. Районные соревнования по волейболу - 3 место, девушки</w:t>
      </w:r>
      <w:r w:rsidR="00FC6F1B" w:rsidRPr="009565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39EE" w:rsidRPr="0095655B" w:rsidRDefault="00E3307A" w:rsidP="0095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sz w:val="24"/>
          <w:szCs w:val="24"/>
        </w:rPr>
        <w:tab/>
      </w:r>
      <w:r w:rsidR="009B39EE" w:rsidRPr="0095655B">
        <w:rPr>
          <w:rFonts w:ascii="Times New Roman" w:eastAsia="Times New Roman" w:hAnsi="Times New Roman" w:cs="Times New Roman"/>
          <w:sz w:val="24"/>
          <w:szCs w:val="24"/>
        </w:rPr>
        <w:t>9. Слет музеев областной</w:t>
      </w:r>
      <w:r w:rsidR="00FC6F1B" w:rsidRPr="0095655B">
        <w:rPr>
          <w:rFonts w:ascii="Times New Roman" w:eastAsia="Times New Roman" w:hAnsi="Times New Roman" w:cs="Times New Roman"/>
          <w:sz w:val="24"/>
          <w:szCs w:val="24"/>
        </w:rPr>
        <w:t xml:space="preserve"> - 2 </w:t>
      </w:r>
      <w:r w:rsidR="00AD37AA" w:rsidRPr="0095655B">
        <w:rPr>
          <w:rFonts w:ascii="Times New Roman" w:hAnsi="Times New Roman" w:cs="Times New Roman"/>
          <w:sz w:val="24"/>
          <w:szCs w:val="24"/>
        </w:rPr>
        <w:t>участника.</w:t>
      </w:r>
    </w:p>
    <w:p w:rsidR="00AD37AA" w:rsidRPr="0095655B" w:rsidRDefault="00AD37AA" w:rsidP="00956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37AA" w:rsidRPr="0095655B" w:rsidRDefault="00AD37AA" w:rsidP="0095655B">
      <w:pPr>
        <w:pStyle w:val="af2"/>
        <w:numPr>
          <w:ilvl w:val="0"/>
          <w:numId w:val="38"/>
        </w:numPr>
        <w:spacing w:line="276" w:lineRule="auto"/>
      </w:pPr>
      <w:r w:rsidRPr="0095655B">
        <w:t xml:space="preserve">Неделя добрых дел. Оказание помощи пожилым людям </w:t>
      </w:r>
    </w:p>
    <w:p w:rsidR="00AD37AA" w:rsidRPr="0095655B" w:rsidRDefault="00AD37AA" w:rsidP="0095655B">
      <w:pPr>
        <w:pStyle w:val="af2"/>
        <w:numPr>
          <w:ilvl w:val="0"/>
          <w:numId w:val="38"/>
        </w:numPr>
        <w:spacing w:line="276" w:lineRule="auto"/>
      </w:pPr>
      <w:r w:rsidRPr="0095655B">
        <w:t>Экскурсии в школьный музей</w:t>
      </w:r>
      <w:r w:rsidR="00CA5E32" w:rsidRPr="0095655B">
        <w:t xml:space="preserve"> «Живая Память»</w:t>
      </w:r>
      <w:r w:rsidR="0068147B" w:rsidRPr="0095655B">
        <w:t xml:space="preserve">, </w:t>
      </w:r>
      <w:r w:rsidRPr="0095655B">
        <w:t>«История рождения школы»</w:t>
      </w:r>
    </w:p>
    <w:p w:rsidR="00E62C2C" w:rsidRPr="0095655B" w:rsidRDefault="0068147B" w:rsidP="0095655B">
      <w:pPr>
        <w:pStyle w:val="af2"/>
        <w:numPr>
          <w:ilvl w:val="0"/>
          <w:numId w:val="38"/>
        </w:numPr>
        <w:spacing w:line="276" w:lineRule="auto"/>
      </w:pPr>
      <w:r w:rsidRPr="0095655B">
        <w:t>Ц</w:t>
      </w:r>
      <w:r w:rsidR="00E62C2C" w:rsidRPr="0095655B">
        <w:t>икл тематических мероприятий посвященных юбилею Сосновского район</w:t>
      </w:r>
      <w:proofErr w:type="gramStart"/>
      <w:r w:rsidR="00E62C2C" w:rsidRPr="0095655B">
        <w:t>а(</w:t>
      </w:r>
      <w:proofErr w:type="gramEnd"/>
      <w:r w:rsidR="00E62C2C" w:rsidRPr="0095655B">
        <w:t xml:space="preserve">общешкольные классные часы, </w:t>
      </w:r>
      <w:r w:rsidRPr="0095655B">
        <w:t>встречи с известными людьми поселения, концерт, выставки)</w:t>
      </w:r>
    </w:p>
    <w:p w:rsidR="00E62C2C" w:rsidRPr="0095655B" w:rsidRDefault="00E62C2C" w:rsidP="0095655B">
      <w:pPr>
        <w:pStyle w:val="af2"/>
        <w:numPr>
          <w:ilvl w:val="0"/>
          <w:numId w:val="38"/>
        </w:numPr>
        <w:spacing w:line="276" w:lineRule="auto"/>
      </w:pPr>
      <w:r w:rsidRPr="0095655B">
        <w:t>Смотр инсценированной военной песни, посвящённый Дню Воинской Славы России.</w:t>
      </w:r>
    </w:p>
    <w:p w:rsidR="00E62C2C" w:rsidRPr="0095655B" w:rsidRDefault="0065326B" w:rsidP="0095655B">
      <w:pPr>
        <w:pStyle w:val="af2"/>
        <w:numPr>
          <w:ilvl w:val="0"/>
          <w:numId w:val="38"/>
        </w:numPr>
        <w:spacing w:line="276" w:lineRule="auto"/>
      </w:pPr>
      <w:r w:rsidRPr="0095655B">
        <w:t xml:space="preserve">Цикл мероприятий </w:t>
      </w:r>
      <w:r w:rsidRPr="0095655B">
        <w:rPr>
          <w:b/>
        </w:rPr>
        <w:t>« 70 – лет  Победы в Великой Отечественной войне»</w:t>
      </w:r>
    </w:p>
    <w:p w:rsidR="0068147B" w:rsidRPr="0095655B" w:rsidRDefault="0068147B" w:rsidP="0095655B">
      <w:pPr>
        <w:pStyle w:val="af2"/>
        <w:numPr>
          <w:ilvl w:val="0"/>
          <w:numId w:val="38"/>
        </w:numPr>
        <w:spacing w:line="276" w:lineRule="auto"/>
      </w:pPr>
      <w:r w:rsidRPr="0095655B">
        <w:t xml:space="preserve">Смотр строя и песни, посвящённый 70- </w:t>
      </w:r>
      <w:proofErr w:type="spellStart"/>
      <w:r w:rsidRPr="0095655B">
        <w:t>летию</w:t>
      </w:r>
      <w:proofErr w:type="spellEnd"/>
      <w:r w:rsidRPr="0095655B">
        <w:t xml:space="preserve"> Победы.</w:t>
      </w:r>
    </w:p>
    <w:p w:rsidR="0065326B" w:rsidRPr="0095655B" w:rsidRDefault="0065326B" w:rsidP="0095655B">
      <w:pPr>
        <w:pStyle w:val="af2"/>
        <w:numPr>
          <w:ilvl w:val="0"/>
          <w:numId w:val="38"/>
        </w:numPr>
        <w:spacing w:line="276" w:lineRule="auto"/>
      </w:pPr>
      <w:r w:rsidRPr="0095655B">
        <w:t>День Победы. Митинг</w:t>
      </w:r>
    </w:p>
    <w:p w:rsidR="0065326B" w:rsidRPr="0095655B" w:rsidRDefault="0065326B" w:rsidP="0095655B">
      <w:pPr>
        <w:pStyle w:val="af2"/>
        <w:numPr>
          <w:ilvl w:val="0"/>
          <w:numId w:val="38"/>
        </w:numPr>
        <w:spacing w:line="276" w:lineRule="auto"/>
      </w:pPr>
      <w:r w:rsidRPr="0095655B">
        <w:t>Велопробег «Спасибо деду за победу», мотопробег</w:t>
      </w:r>
      <w:r w:rsidR="0068147B" w:rsidRPr="0095655B">
        <w:t xml:space="preserve"> 9 мая.</w:t>
      </w:r>
    </w:p>
    <w:p w:rsidR="00E62C2C" w:rsidRPr="0095655B" w:rsidRDefault="00E62C2C" w:rsidP="009565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F5CC5" w:rsidRPr="0095655B" w:rsidRDefault="005F5CC5" w:rsidP="0095655B">
      <w:pPr>
        <w:pStyle w:val="a0"/>
        <w:spacing w:line="276" w:lineRule="auto"/>
        <w:ind w:firstLine="709"/>
        <w:jc w:val="both"/>
      </w:pPr>
      <w:proofErr w:type="gramStart"/>
      <w:r w:rsidRPr="0095655B">
        <w:rPr>
          <w:b/>
        </w:rPr>
        <w:t xml:space="preserve">Нравственное,  </w:t>
      </w:r>
      <w:r w:rsidR="00CA5E32" w:rsidRPr="0095655B">
        <w:rPr>
          <w:b/>
        </w:rPr>
        <w:t>Художественно - э</w:t>
      </w:r>
      <w:r w:rsidRPr="0095655B">
        <w:rPr>
          <w:b/>
        </w:rPr>
        <w:t>стетическое</w:t>
      </w:r>
      <w:r w:rsidRPr="0095655B">
        <w:t xml:space="preserve">  - развивающее эстетическое мировоззрение, потребность в прекрасном, способность к художественному мышлению и тонким эмоциональным отношениям, способность гармонично жить в обществе с его культурой, моралями и устоями.</w:t>
      </w:r>
      <w:proofErr w:type="gramEnd"/>
    </w:p>
    <w:p w:rsidR="009B39EE" w:rsidRPr="0095655B" w:rsidRDefault="009B39EE" w:rsidP="0095655B">
      <w:pPr>
        <w:pStyle w:val="a0"/>
        <w:spacing w:line="276" w:lineRule="auto"/>
        <w:ind w:firstLine="709"/>
        <w:jc w:val="both"/>
        <w:rPr>
          <w:b/>
        </w:rPr>
      </w:pPr>
    </w:p>
    <w:p w:rsidR="009B39EE" w:rsidRPr="0095655B" w:rsidRDefault="00CE75D8" w:rsidP="0095655B">
      <w:pPr>
        <w:pStyle w:val="a0"/>
        <w:numPr>
          <w:ilvl w:val="0"/>
          <w:numId w:val="39"/>
        </w:numPr>
        <w:spacing w:line="276" w:lineRule="auto"/>
      </w:pPr>
      <w:r w:rsidRPr="0095655B">
        <w:t>а</w:t>
      </w:r>
      <w:r w:rsidR="00AD37AA" w:rsidRPr="0095655B">
        <w:t>кция «День красоты»</w:t>
      </w:r>
    </w:p>
    <w:p w:rsidR="00AD37AA" w:rsidRPr="0095655B" w:rsidRDefault="00CA5E32" w:rsidP="0095655B">
      <w:pPr>
        <w:pStyle w:val="a0"/>
        <w:numPr>
          <w:ilvl w:val="0"/>
          <w:numId w:val="39"/>
        </w:numPr>
        <w:spacing w:line="276" w:lineRule="auto"/>
      </w:pPr>
      <w:r w:rsidRPr="0095655B">
        <w:t>концерт</w:t>
      </w:r>
      <w:r w:rsidR="00AD37AA" w:rsidRPr="0095655B">
        <w:t xml:space="preserve"> «День пожилого человека» </w:t>
      </w:r>
    </w:p>
    <w:p w:rsidR="0068147B" w:rsidRPr="0095655B" w:rsidRDefault="0068147B" w:rsidP="0095655B">
      <w:pPr>
        <w:pStyle w:val="a0"/>
        <w:numPr>
          <w:ilvl w:val="0"/>
          <w:numId w:val="39"/>
        </w:numPr>
        <w:spacing w:line="276" w:lineRule="auto"/>
      </w:pPr>
      <w:r w:rsidRPr="0095655B">
        <w:t>концерт к 8 марта.</w:t>
      </w:r>
    </w:p>
    <w:p w:rsidR="0068147B" w:rsidRPr="0095655B" w:rsidRDefault="0068147B" w:rsidP="0095655B">
      <w:pPr>
        <w:pStyle w:val="a0"/>
        <w:numPr>
          <w:ilvl w:val="0"/>
          <w:numId w:val="39"/>
        </w:numPr>
        <w:spacing w:line="276" w:lineRule="auto"/>
      </w:pPr>
      <w:r w:rsidRPr="0095655B">
        <w:t>конкурс «А, ну – ка, девушки»</w:t>
      </w:r>
    </w:p>
    <w:p w:rsidR="009B39EE" w:rsidRPr="0095655B" w:rsidRDefault="00CA5E32" w:rsidP="0095655B">
      <w:pPr>
        <w:pStyle w:val="a0"/>
        <w:numPr>
          <w:ilvl w:val="0"/>
          <w:numId w:val="39"/>
        </w:numPr>
        <w:spacing w:line="276" w:lineRule="auto"/>
      </w:pPr>
      <w:r w:rsidRPr="0095655B">
        <w:t>фестиваль  детских театров моды «Жар-птица» (район и область- 3 места)</w:t>
      </w:r>
    </w:p>
    <w:p w:rsidR="00D57C99" w:rsidRPr="0095655B" w:rsidRDefault="00D57C99" w:rsidP="0095655B">
      <w:pPr>
        <w:pStyle w:val="af2"/>
        <w:numPr>
          <w:ilvl w:val="0"/>
          <w:numId w:val="39"/>
        </w:numPr>
        <w:spacing w:line="276" w:lineRule="auto"/>
      </w:pPr>
      <w:r w:rsidRPr="0095655B">
        <w:t>Литературные встречи.</w:t>
      </w:r>
      <w:r w:rsidR="0068147B" w:rsidRPr="0095655B">
        <w:t xml:space="preserve"> Художественное чтение:</w:t>
      </w:r>
    </w:p>
    <w:p w:rsidR="00CE75D8" w:rsidRPr="0095655B" w:rsidRDefault="00CA5E32" w:rsidP="0095655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5655B">
        <w:rPr>
          <w:rFonts w:ascii="Times New Roman" w:hAnsi="Times New Roman" w:cs="Times New Roman"/>
          <w:sz w:val="24"/>
          <w:szCs w:val="24"/>
        </w:rPr>
        <w:t xml:space="preserve"> конкурс чтецов, посвященный творчеству Муссы </w:t>
      </w:r>
      <w:proofErr w:type="spellStart"/>
      <w:r w:rsidRPr="0095655B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="00CE75D8" w:rsidRPr="009565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75D8" w:rsidRPr="0095655B" w:rsidRDefault="00CE75D8" w:rsidP="0095655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5655B">
        <w:rPr>
          <w:rFonts w:ascii="Times New Roman" w:hAnsi="Times New Roman" w:cs="Times New Roman"/>
          <w:sz w:val="24"/>
          <w:szCs w:val="24"/>
        </w:rPr>
        <w:lastRenderedPageBreak/>
        <w:t xml:space="preserve">конкурс чтецов, посвященный творчеству Салавата </w:t>
      </w:r>
      <w:proofErr w:type="spellStart"/>
      <w:r w:rsidRPr="0095655B">
        <w:rPr>
          <w:rFonts w:ascii="Times New Roman" w:hAnsi="Times New Roman" w:cs="Times New Roman"/>
          <w:sz w:val="24"/>
          <w:szCs w:val="24"/>
        </w:rPr>
        <w:t>Юлаева</w:t>
      </w:r>
      <w:proofErr w:type="spellEnd"/>
    </w:p>
    <w:p w:rsidR="00CE75D8" w:rsidRPr="0095655B" w:rsidRDefault="00CE75D8" w:rsidP="0095655B">
      <w:pPr>
        <w:pStyle w:val="af2"/>
        <w:numPr>
          <w:ilvl w:val="0"/>
          <w:numId w:val="40"/>
        </w:numPr>
        <w:spacing w:line="276" w:lineRule="auto"/>
      </w:pPr>
      <w:r w:rsidRPr="0095655B">
        <w:t>в</w:t>
      </w:r>
      <w:r w:rsidR="0068147B" w:rsidRPr="0095655B">
        <w:t>ыставки</w:t>
      </w:r>
      <w:r w:rsidRPr="0095655B">
        <w:t xml:space="preserve"> рисунков «Самая милая, самая любимая!»</w:t>
      </w:r>
      <w:r w:rsidR="0068147B" w:rsidRPr="0095655B">
        <w:t>, «День космонавтики», «ЗОЖ», «23 февраля», «День Победы!»</w:t>
      </w:r>
    </w:p>
    <w:p w:rsidR="00CE75D8" w:rsidRPr="0095655B" w:rsidRDefault="00CE75D8" w:rsidP="0095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55B">
        <w:rPr>
          <w:rFonts w:ascii="Times New Roman" w:hAnsi="Times New Roman" w:cs="Times New Roman"/>
          <w:sz w:val="24"/>
          <w:szCs w:val="24"/>
        </w:rPr>
        <w:tab/>
        <w:t>праздничный вечер «День Матери»</w:t>
      </w:r>
    </w:p>
    <w:p w:rsidR="00CE75D8" w:rsidRPr="0095655B" w:rsidRDefault="00E62C2C" w:rsidP="0095655B">
      <w:pPr>
        <w:pStyle w:val="af2"/>
        <w:numPr>
          <w:ilvl w:val="0"/>
          <w:numId w:val="40"/>
        </w:numPr>
        <w:spacing w:line="276" w:lineRule="auto"/>
      </w:pPr>
      <w:proofErr w:type="gramStart"/>
      <w:r w:rsidRPr="0095655B">
        <w:t>Творческий</w:t>
      </w:r>
      <w:proofErr w:type="gramEnd"/>
      <w:r w:rsidRPr="0095655B">
        <w:t xml:space="preserve"> мастерская  новогодних ёлок -2014</w:t>
      </w:r>
      <w:r w:rsidRPr="0095655B">
        <w:rPr>
          <w:b/>
        </w:rPr>
        <w:t xml:space="preserve"> </w:t>
      </w:r>
      <w:r w:rsidRPr="0095655B">
        <w:t>Организация и проведение школьных елок, новогодней дискотеки.</w:t>
      </w:r>
    </w:p>
    <w:p w:rsidR="0065326B" w:rsidRPr="0095655B" w:rsidRDefault="0065326B" w:rsidP="0095655B">
      <w:pPr>
        <w:pStyle w:val="af2"/>
        <w:numPr>
          <w:ilvl w:val="0"/>
          <w:numId w:val="40"/>
        </w:numPr>
        <w:spacing w:line="276" w:lineRule="auto"/>
      </w:pPr>
      <w:r w:rsidRPr="0095655B">
        <w:t>Последний звонок</w:t>
      </w:r>
      <w:r w:rsidR="0068147B" w:rsidRPr="0095655B">
        <w:t xml:space="preserve">, </w:t>
      </w:r>
      <w:proofErr w:type="spellStart"/>
      <w:r w:rsidR="0068147B" w:rsidRPr="0095655B">
        <w:t>флешмоб</w:t>
      </w:r>
      <w:proofErr w:type="spellEnd"/>
      <w:r w:rsidR="0068147B" w:rsidRPr="0095655B">
        <w:t>.</w:t>
      </w:r>
    </w:p>
    <w:p w:rsidR="0068147B" w:rsidRPr="0095655B" w:rsidRDefault="0068147B" w:rsidP="0095655B">
      <w:pPr>
        <w:pStyle w:val="a0"/>
        <w:spacing w:line="276" w:lineRule="auto"/>
        <w:ind w:firstLine="709"/>
        <w:jc w:val="both"/>
        <w:rPr>
          <w:b/>
        </w:rPr>
      </w:pPr>
    </w:p>
    <w:p w:rsidR="009B39EE" w:rsidRPr="0095655B" w:rsidRDefault="005F5CC5" w:rsidP="0095655B">
      <w:pPr>
        <w:pStyle w:val="a0"/>
        <w:spacing w:line="276" w:lineRule="auto"/>
        <w:ind w:firstLine="709"/>
        <w:jc w:val="both"/>
        <w:rPr>
          <w:b/>
        </w:rPr>
      </w:pPr>
      <w:r w:rsidRPr="0095655B">
        <w:rPr>
          <w:b/>
        </w:rPr>
        <w:t xml:space="preserve">Туристское – </w:t>
      </w:r>
      <w:r w:rsidRPr="0095655B">
        <w:t>развивающее в школьниках необходимые качества, ценности дружбы, взаимовыручки, помощи, доверия, а также основы жизни в сложных условиях.</w:t>
      </w:r>
    </w:p>
    <w:p w:rsidR="00F06618" w:rsidRDefault="0068147B" w:rsidP="00F06618">
      <w:pPr>
        <w:pStyle w:val="a0"/>
        <w:ind w:firstLine="709"/>
        <w:jc w:val="both"/>
      </w:pPr>
      <w:r w:rsidRPr="0095655B">
        <w:t>С начала года работали секции, кружок, где детей обучали ориентированию на местности, готовили к пребыванию в походных условиях, обучали правилам походной жизни, в начале весны</w:t>
      </w:r>
      <w:r w:rsidR="00841699" w:rsidRPr="0095655B">
        <w:t xml:space="preserve"> проходили практические занятия. Проводились  однодневные походы, экскурсии. Готовится многодневный поход </w:t>
      </w:r>
      <w:proofErr w:type="gramStart"/>
      <w:r w:rsidR="00841699" w:rsidRPr="0095655B">
        <w:t>на</w:t>
      </w:r>
      <w:proofErr w:type="gramEnd"/>
      <w:r w:rsidR="00841699" w:rsidRPr="0095655B">
        <w:t xml:space="preserve"> Малый </w:t>
      </w:r>
      <w:proofErr w:type="spellStart"/>
      <w:r w:rsidR="00841699" w:rsidRPr="0095655B">
        <w:t>Таганай</w:t>
      </w:r>
      <w:proofErr w:type="spellEnd"/>
      <w:r w:rsidR="00841699" w:rsidRPr="0095655B">
        <w:t>.</w:t>
      </w:r>
      <w:r w:rsidR="0095655B">
        <w:t xml:space="preserve"> С каждым годом маршруты меняются, усложняются, перед ребятами и руководителями ставятся разные цели и задачи, которые выполняются в полном объёме, исключая только материальную составляющую</w:t>
      </w:r>
      <w:r w:rsidR="00F06618">
        <w:t xml:space="preserve">. </w:t>
      </w:r>
    </w:p>
    <w:p w:rsidR="00F06618" w:rsidRDefault="00F06618" w:rsidP="00F06618">
      <w:pPr>
        <w:pStyle w:val="a0"/>
        <w:ind w:firstLine="709"/>
        <w:jc w:val="both"/>
      </w:pPr>
    </w:p>
    <w:p w:rsidR="00F06618" w:rsidRDefault="00F06618" w:rsidP="00F06618">
      <w:pPr>
        <w:pStyle w:val="a0"/>
        <w:ind w:firstLine="709"/>
        <w:jc w:val="both"/>
      </w:pPr>
      <w:r>
        <w:t>Руководителями разработаны маршруты туристских походов для обучающихся разных возрастных групп:</w:t>
      </w:r>
    </w:p>
    <w:p w:rsidR="00F06618" w:rsidRPr="00F06618" w:rsidRDefault="00F06618" w:rsidP="00F06618">
      <w:pPr>
        <w:pStyle w:val="a0"/>
        <w:ind w:firstLine="709"/>
        <w:jc w:val="both"/>
      </w:pPr>
      <w:r>
        <w:t xml:space="preserve"> </w:t>
      </w:r>
      <w:r w:rsidRPr="00F06618">
        <w:rPr>
          <w:b/>
        </w:rPr>
        <w:t>1 – однодневные, двухдневные походы</w:t>
      </w:r>
      <w:r w:rsidRPr="00F06618">
        <w:t xml:space="preserve"> выходного дня на </w:t>
      </w:r>
      <w:proofErr w:type="spellStart"/>
      <w:r w:rsidRPr="00F06618">
        <w:t>о</w:t>
      </w:r>
      <w:proofErr w:type="gramStart"/>
      <w:r w:rsidRPr="00F06618">
        <w:t>.А</w:t>
      </w:r>
      <w:proofErr w:type="gramEnd"/>
      <w:r w:rsidRPr="00F06618">
        <w:t>гачкуль</w:t>
      </w:r>
      <w:proofErr w:type="spellEnd"/>
      <w:r w:rsidRPr="00F06618">
        <w:t xml:space="preserve">, Сосновский район, п. </w:t>
      </w:r>
      <w:proofErr w:type="spellStart"/>
      <w:r w:rsidRPr="00F06618">
        <w:t>Саккулово</w:t>
      </w:r>
      <w:proofErr w:type="spellEnd"/>
    </w:p>
    <w:p w:rsidR="00F06618" w:rsidRPr="00F06618" w:rsidRDefault="00F06618" w:rsidP="00F06618">
      <w:pPr>
        <w:pStyle w:val="a0"/>
        <w:spacing w:line="276" w:lineRule="auto"/>
        <w:ind w:firstLine="709"/>
        <w:jc w:val="both"/>
      </w:pPr>
      <w:r w:rsidRPr="00F06618">
        <w:rPr>
          <w:b/>
        </w:rPr>
        <w:t xml:space="preserve">2 – </w:t>
      </w:r>
      <w:proofErr w:type="spellStart"/>
      <w:r w:rsidRPr="00F06618">
        <w:rPr>
          <w:b/>
        </w:rPr>
        <w:t>туристско</w:t>
      </w:r>
      <w:proofErr w:type="spellEnd"/>
      <w:r w:rsidRPr="00F06618">
        <w:rPr>
          <w:b/>
        </w:rPr>
        <w:t xml:space="preserve"> - </w:t>
      </w:r>
      <w:proofErr w:type="gramStart"/>
      <w:r w:rsidRPr="00F06618">
        <w:rPr>
          <w:b/>
        </w:rPr>
        <w:t>краеведческий</w:t>
      </w:r>
      <w:proofErr w:type="gramEnd"/>
      <w:r w:rsidRPr="00F06618">
        <w:rPr>
          <w:b/>
        </w:rPr>
        <w:t xml:space="preserve"> </w:t>
      </w:r>
      <w:proofErr w:type="spellStart"/>
      <w:r w:rsidRPr="00F06618">
        <w:rPr>
          <w:b/>
        </w:rPr>
        <w:t>велопоход</w:t>
      </w:r>
      <w:proofErr w:type="spellEnd"/>
      <w:r w:rsidRPr="00F06618">
        <w:t xml:space="preserve"> на места расселения жителей д. </w:t>
      </w:r>
      <w:proofErr w:type="spellStart"/>
      <w:r w:rsidRPr="00F06618">
        <w:t>Муртайзино</w:t>
      </w:r>
      <w:proofErr w:type="spellEnd"/>
      <w:r w:rsidRPr="00F06618">
        <w:t xml:space="preserve">, д. </w:t>
      </w:r>
      <w:proofErr w:type="spellStart"/>
      <w:r w:rsidRPr="00F06618">
        <w:t>Исаево</w:t>
      </w:r>
      <w:proofErr w:type="spellEnd"/>
      <w:r w:rsidRPr="00F06618">
        <w:t>, д. Ахуново.</w:t>
      </w:r>
    </w:p>
    <w:p w:rsidR="00F06618" w:rsidRPr="00F06618" w:rsidRDefault="00F06618" w:rsidP="00F06618">
      <w:pPr>
        <w:pStyle w:val="a0"/>
        <w:spacing w:line="276" w:lineRule="auto"/>
        <w:ind w:firstLine="709"/>
        <w:jc w:val="both"/>
      </w:pPr>
      <w:r w:rsidRPr="00F06618">
        <w:rPr>
          <w:b/>
        </w:rPr>
        <w:t xml:space="preserve">3 – многодневный </w:t>
      </w:r>
      <w:proofErr w:type="spellStart"/>
      <w:r w:rsidRPr="00F06618">
        <w:rPr>
          <w:b/>
        </w:rPr>
        <w:t>велопоход</w:t>
      </w:r>
      <w:proofErr w:type="spellEnd"/>
      <w:r w:rsidRPr="00F06618">
        <w:t xml:space="preserve"> с остановкой в палаточном лагере на </w:t>
      </w:r>
      <w:proofErr w:type="spellStart"/>
      <w:r w:rsidRPr="00F06618">
        <w:t>о</w:t>
      </w:r>
      <w:proofErr w:type="gramStart"/>
      <w:r w:rsidRPr="00F06618">
        <w:t>.Т</w:t>
      </w:r>
      <w:proofErr w:type="gramEnd"/>
      <w:r w:rsidRPr="00F06618">
        <w:t>ептярги</w:t>
      </w:r>
      <w:proofErr w:type="spellEnd"/>
      <w:r w:rsidRPr="00F06618">
        <w:t xml:space="preserve">, Сосновский район, близ д. </w:t>
      </w:r>
      <w:proofErr w:type="spellStart"/>
      <w:r w:rsidRPr="00F06618">
        <w:t>Смоленка</w:t>
      </w:r>
      <w:proofErr w:type="spellEnd"/>
      <w:r w:rsidRPr="00F06618">
        <w:t>,</w:t>
      </w:r>
    </w:p>
    <w:p w:rsidR="00F06618" w:rsidRPr="00F06618" w:rsidRDefault="00F06618" w:rsidP="00F06618">
      <w:pPr>
        <w:pStyle w:val="a0"/>
        <w:spacing w:line="276" w:lineRule="auto"/>
        <w:ind w:firstLine="709"/>
        <w:jc w:val="both"/>
      </w:pPr>
      <w:r w:rsidRPr="00F06618">
        <w:rPr>
          <w:b/>
        </w:rPr>
        <w:t xml:space="preserve">4 – недельный поход на </w:t>
      </w:r>
      <w:proofErr w:type="spellStart"/>
      <w:r w:rsidRPr="00F06618">
        <w:rPr>
          <w:b/>
        </w:rPr>
        <w:t>Таганай</w:t>
      </w:r>
      <w:proofErr w:type="spellEnd"/>
      <w:r w:rsidRPr="00F06618">
        <w:rPr>
          <w:b/>
        </w:rPr>
        <w:t>,</w:t>
      </w:r>
      <w:r w:rsidRPr="00F06618">
        <w:t xml:space="preserve"> маршрут: Златоуст – Центральная усадьба - приют Гремучий ключ – ночевка, приют </w:t>
      </w:r>
      <w:proofErr w:type="spellStart"/>
      <w:r w:rsidRPr="00F06618">
        <w:t>Таганай</w:t>
      </w:r>
      <w:proofErr w:type="spellEnd"/>
      <w:r w:rsidRPr="00F06618">
        <w:t xml:space="preserve"> – г. </w:t>
      </w:r>
      <w:proofErr w:type="spellStart"/>
      <w:r w:rsidRPr="00F06618">
        <w:t>Откликной</w:t>
      </w:r>
      <w:proofErr w:type="spellEnd"/>
      <w:r w:rsidRPr="00F06618">
        <w:t xml:space="preserve"> гребень  – г. </w:t>
      </w:r>
      <w:proofErr w:type="spellStart"/>
      <w:r w:rsidRPr="00F06618">
        <w:t>Круглица</w:t>
      </w:r>
      <w:proofErr w:type="spellEnd"/>
      <w:r w:rsidRPr="00F06618">
        <w:t xml:space="preserve"> – Долина Сказок - приют </w:t>
      </w:r>
      <w:proofErr w:type="spellStart"/>
      <w:r w:rsidRPr="00F06618">
        <w:t>Таганай</w:t>
      </w:r>
      <w:proofErr w:type="spellEnd"/>
      <w:r w:rsidRPr="00F06618">
        <w:t>.</w:t>
      </w:r>
    </w:p>
    <w:p w:rsidR="00F06618" w:rsidRPr="00F06618" w:rsidRDefault="00F06618" w:rsidP="00F06618">
      <w:pPr>
        <w:pStyle w:val="a0"/>
        <w:spacing w:line="276" w:lineRule="auto"/>
        <w:ind w:firstLine="709"/>
        <w:jc w:val="both"/>
      </w:pPr>
      <w:r w:rsidRPr="00F06618">
        <w:rPr>
          <w:b/>
        </w:rPr>
        <w:t xml:space="preserve">5 – недельный поход на </w:t>
      </w:r>
      <w:proofErr w:type="spellStart"/>
      <w:r w:rsidRPr="00F06618">
        <w:rPr>
          <w:b/>
        </w:rPr>
        <w:t>Таганай</w:t>
      </w:r>
      <w:proofErr w:type="spellEnd"/>
      <w:r w:rsidRPr="00F06618">
        <w:rPr>
          <w:b/>
        </w:rPr>
        <w:t>,</w:t>
      </w:r>
      <w:r w:rsidRPr="00F06618">
        <w:t xml:space="preserve"> маршрут: Златоуст – Центральная усадьба - приют Гремучий ключ – ночевка, приют </w:t>
      </w:r>
      <w:proofErr w:type="spellStart"/>
      <w:r w:rsidRPr="00F06618">
        <w:t>Таганай</w:t>
      </w:r>
      <w:proofErr w:type="spellEnd"/>
      <w:r w:rsidRPr="00F06618">
        <w:t xml:space="preserve"> – г. </w:t>
      </w:r>
      <w:proofErr w:type="spellStart"/>
      <w:r w:rsidRPr="00F06618">
        <w:t>Откликной</w:t>
      </w:r>
      <w:proofErr w:type="spellEnd"/>
      <w:r w:rsidRPr="00F06618">
        <w:t xml:space="preserve"> гребень  – г. </w:t>
      </w:r>
      <w:proofErr w:type="spellStart"/>
      <w:r w:rsidRPr="00F06618">
        <w:t>Круглица</w:t>
      </w:r>
      <w:proofErr w:type="spellEnd"/>
      <w:r w:rsidRPr="00F06618">
        <w:t xml:space="preserve"> – Долина Сказок - приют </w:t>
      </w:r>
      <w:proofErr w:type="spellStart"/>
      <w:r w:rsidRPr="00F06618">
        <w:t>Тагана</w:t>
      </w:r>
      <w:proofErr w:type="gramStart"/>
      <w:r w:rsidRPr="00F06618">
        <w:t>й</w:t>
      </w:r>
      <w:proofErr w:type="spellEnd"/>
      <w:r w:rsidRPr="00F06618">
        <w:t>-</w:t>
      </w:r>
      <w:proofErr w:type="gramEnd"/>
      <w:r w:rsidRPr="00F06618">
        <w:t xml:space="preserve"> </w:t>
      </w:r>
      <w:r w:rsidRPr="00F06618">
        <w:rPr>
          <w:b/>
        </w:rPr>
        <w:t>метеостанция.</w:t>
      </w:r>
    </w:p>
    <w:p w:rsidR="00F06618" w:rsidRPr="00F06618" w:rsidRDefault="00F06618" w:rsidP="00F06618">
      <w:pPr>
        <w:pStyle w:val="a0"/>
        <w:spacing w:line="276" w:lineRule="auto"/>
        <w:ind w:firstLine="709"/>
        <w:jc w:val="both"/>
        <w:rPr>
          <w:b/>
        </w:rPr>
      </w:pPr>
      <w:r w:rsidRPr="00F06618">
        <w:rPr>
          <w:b/>
        </w:rPr>
        <w:t>6 -многодневного туристического похода  на Горный Алтай.</w:t>
      </w:r>
      <w:r>
        <w:rPr>
          <w:b/>
        </w:rPr>
        <w:t xml:space="preserve"> </w:t>
      </w:r>
      <w:r w:rsidRPr="00F06618">
        <w:t xml:space="preserve">Маршрут: Челябинск -  </w:t>
      </w:r>
      <w:proofErr w:type="spellStart"/>
      <w:proofErr w:type="gramStart"/>
      <w:r w:rsidRPr="00F06618">
        <w:t>Горно</w:t>
      </w:r>
      <w:proofErr w:type="spellEnd"/>
      <w:r w:rsidRPr="00F06618">
        <w:t xml:space="preserve"> – </w:t>
      </w:r>
      <w:proofErr w:type="spellStart"/>
      <w:r w:rsidRPr="00F06618">
        <w:t>Алтайск</w:t>
      </w:r>
      <w:proofErr w:type="spellEnd"/>
      <w:proofErr w:type="gramEnd"/>
      <w:r w:rsidRPr="00F06618">
        <w:t xml:space="preserve"> – г. Белуха – </w:t>
      </w:r>
      <w:proofErr w:type="spellStart"/>
      <w:r w:rsidRPr="00F06618">
        <w:t>Мультийские</w:t>
      </w:r>
      <w:proofErr w:type="spellEnd"/>
      <w:r w:rsidRPr="00F06618">
        <w:t xml:space="preserve"> озёра.</w:t>
      </w:r>
    </w:p>
    <w:p w:rsidR="00F06618" w:rsidRDefault="00F06618" w:rsidP="0095655B">
      <w:pPr>
        <w:pStyle w:val="a0"/>
        <w:spacing w:line="276" w:lineRule="auto"/>
        <w:ind w:firstLine="709"/>
        <w:jc w:val="both"/>
      </w:pPr>
      <w:r w:rsidRPr="00F06618">
        <w:t>Продолжительность маршрута – 10  дней</w:t>
      </w:r>
    </w:p>
    <w:p w:rsidR="00F06618" w:rsidRDefault="00F06618" w:rsidP="0095655B">
      <w:pPr>
        <w:pStyle w:val="a0"/>
        <w:spacing w:line="276" w:lineRule="auto"/>
        <w:ind w:firstLine="709"/>
        <w:jc w:val="both"/>
      </w:pPr>
    </w:p>
    <w:p w:rsidR="009B39EE" w:rsidRDefault="00F06618" w:rsidP="0095655B">
      <w:pPr>
        <w:pStyle w:val="a0"/>
        <w:spacing w:line="276" w:lineRule="auto"/>
        <w:ind w:firstLine="709"/>
        <w:jc w:val="both"/>
      </w:pPr>
      <w:proofErr w:type="gramStart"/>
      <w:r>
        <w:t>Количество обучающихся, принявших участие в туристических походах  в 2014-2015:</w:t>
      </w:r>
      <w:proofErr w:type="gramEnd"/>
    </w:p>
    <w:p w:rsidR="00F06618" w:rsidRDefault="00F06618" w:rsidP="0095655B">
      <w:pPr>
        <w:pStyle w:val="a0"/>
        <w:spacing w:line="276" w:lineRule="auto"/>
        <w:ind w:firstLine="709"/>
        <w:jc w:val="both"/>
      </w:pPr>
      <w:r>
        <w:t xml:space="preserve">40 чел. - </w:t>
      </w:r>
      <w:proofErr w:type="gramStart"/>
      <w:r>
        <w:t>в</w:t>
      </w:r>
      <w:proofErr w:type="gramEnd"/>
      <w:r>
        <w:t xml:space="preserve"> многодневных.  45 чел. в однодневных.</w:t>
      </w:r>
    </w:p>
    <w:p w:rsidR="00F06618" w:rsidRPr="00F06618" w:rsidRDefault="00F06618" w:rsidP="0095655B">
      <w:pPr>
        <w:pStyle w:val="a0"/>
        <w:spacing w:line="276" w:lineRule="auto"/>
        <w:ind w:firstLine="709"/>
        <w:jc w:val="both"/>
      </w:pPr>
    </w:p>
    <w:p w:rsidR="005F5CC5" w:rsidRPr="0095655B" w:rsidRDefault="005F5CC5" w:rsidP="0095655B">
      <w:pPr>
        <w:pStyle w:val="a0"/>
        <w:spacing w:line="276" w:lineRule="auto"/>
        <w:ind w:firstLine="709"/>
        <w:jc w:val="both"/>
      </w:pPr>
      <w:r w:rsidRPr="0095655B">
        <w:rPr>
          <w:b/>
        </w:rPr>
        <w:t xml:space="preserve">Экологическое  - </w:t>
      </w:r>
      <w:r w:rsidRPr="0095655B">
        <w:t>формирующее и развивающее правильное и бережное пользование ресурсами природы, адекватное поведение школьника во  внешней среде, формирующее  высоконравственную экологическую личность.</w:t>
      </w:r>
      <w:r w:rsidR="00B1205A" w:rsidRPr="0095655B">
        <w:rPr>
          <w:b/>
        </w:rPr>
        <w:t xml:space="preserve"> Трудовое  - </w:t>
      </w:r>
      <w:r w:rsidR="00B1205A" w:rsidRPr="0095655B">
        <w:t>в виде самоподготовки к общественно полезному труду;</w:t>
      </w:r>
    </w:p>
    <w:p w:rsidR="009B39EE" w:rsidRPr="0095655B" w:rsidRDefault="00B1205A" w:rsidP="0095655B">
      <w:pPr>
        <w:pStyle w:val="af2"/>
        <w:numPr>
          <w:ilvl w:val="0"/>
          <w:numId w:val="41"/>
        </w:numPr>
        <w:spacing w:line="276" w:lineRule="auto"/>
        <w:rPr>
          <w:rFonts w:eastAsiaTheme="minorHAnsi"/>
          <w:lang w:eastAsia="en-US"/>
        </w:rPr>
      </w:pPr>
      <w:r w:rsidRPr="0095655B">
        <w:rPr>
          <w:rFonts w:eastAsiaTheme="minorHAnsi"/>
          <w:lang w:eastAsia="en-US"/>
        </w:rPr>
        <w:t>«</w:t>
      </w:r>
      <w:proofErr w:type="spellStart"/>
      <w:r w:rsidRPr="0095655B">
        <w:rPr>
          <w:rFonts w:eastAsiaTheme="minorHAnsi"/>
          <w:lang w:eastAsia="en-US"/>
        </w:rPr>
        <w:t>Макулатуроприёмка</w:t>
      </w:r>
      <w:proofErr w:type="spellEnd"/>
      <w:r w:rsidRPr="0095655B">
        <w:rPr>
          <w:rFonts w:eastAsiaTheme="minorHAnsi"/>
          <w:lang w:eastAsia="en-US"/>
        </w:rPr>
        <w:t>»</w:t>
      </w:r>
      <w:r w:rsidR="00841699" w:rsidRPr="0095655B">
        <w:rPr>
          <w:rFonts w:eastAsiaTheme="minorHAnsi"/>
          <w:lang w:eastAsia="en-US"/>
        </w:rPr>
        <w:t>- сбор и сдача макулатуры.</w:t>
      </w:r>
    </w:p>
    <w:p w:rsidR="00AA5236" w:rsidRPr="0095655B" w:rsidRDefault="00AA5236" w:rsidP="0095655B">
      <w:pPr>
        <w:pStyle w:val="a0"/>
        <w:numPr>
          <w:ilvl w:val="0"/>
          <w:numId w:val="41"/>
        </w:numPr>
        <w:spacing w:line="276" w:lineRule="auto"/>
        <w:jc w:val="both"/>
      </w:pPr>
      <w:r w:rsidRPr="0095655B">
        <w:t>Акция чистоты и благоустройства «Наш дом»</w:t>
      </w:r>
    </w:p>
    <w:p w:rsidR="00AA5236" w:rsidRPr="0095655B" w:rsidRDefault="00AA5236" w:rsidP="0095655B">
      <w:pPr>
        <w:pStyle w:val="a0"/>
        <w:numPr>
          <w:ilvl w:val="0"/>
          <w:numId w:val="41"/>
        </w:numPr>
        <w:spacing w:line="276" w:lineRule="auto"/>
        <w:jc w:val="both"/>
      </w:pPr>
      <w:r w:rsidRPr="0095655B">
        <w:t>Акция «Дети школы – Детям сада»</w:t>
      </w:r>
    </w:p>
    <w:p w:rsidR="009B39EE" w:rsidRPr="0095655B" w:rsidRDefault="00AA5236" w:rsidP="0095655B">
      <w:pPr>
        <w:pStyle w:val="a0"/>
        <w:numPr>
          <w:ilvl w:val="0"/>
          <w:numId w:val="41"/>
        </w:numPr>
        <w:spacing w:line="276" w:lineRule="auto"/>
        <w:jc w:val="both"/>
      </w:pPr>
      <w:r w:rsidRPr="0095655B">
        <w:t>Акция «Чистый берег»</w:t>
      </w:r>
    </w:p>
    <w:p w:rsidR="00841699" w:rsidRPr="0095655B" w:rsidRDefault="00841699" w:rsidP="0095655B">
      <w:pPr>
        <w:pStyle w:val="a0"/>
        <w:numPr>
          <w:ilvl w:val="0"/>
          <w:numId w:val="41"/>
        </w:numPr>
        <w:spacing w:line="276" w:lineRule="auto"/>
        <w:jc w:val="both"/>
      </w:pPr>
      <w:r w:rsidRPr="0095655B">
        <w:t>Была организована трудовая бригада Главы поселения, в составе 10 человек.</w:t>
      </w:r>
    </w:p>
    <w:p w:rsidR="009B39EE" w:rsidRPr="0095655B" w:rsidRDefault="00841699" w:rsidP="0095655B">
      <w:pPr>
        <w:pStyle w:val="a0"/>
        <w:numPr>
          <w:ilvl w:val="0"/>
          <w:numId w:val="41"/>
        </w:numPr>
        <w:spacing w:line="276" w:lineRule="auto"/>
        <w:jc w:val="both"/>
      </w:pPr>
      <w:r w:rsidRPr="0095655B">
        <w:t>Летняя отработка ребят на пришкольном участке ведется с июня по август.</w:t>
      </w:r>
    </w:p>
    <w:p w:rsidR="005F5CC5" w:rsidRPr="0095655B" w:rsidRDefault="005F5CC5" w:rsidP="0095655B">
      <w:pPr>
        <w:pStyle w:val="a0"/>
        <w:spacing w:line="276" w:lineRule="auto"/>
        <w:ind w:firstLine="709"/>
        <w:jc w:val="both"/>
      </w:pPr>
      <w:proofErr w:type="gramStart"/>
      <w:r w:rsidRPr="0095655B">
        <w:rPr>
          <w:b/>
        </w:rPr>
        <w:lastRenderedPageBreak/>
        <w:t xml:space="preserve">Социальное - </w:t>
      </w:r>
      <w:r w:rsidRPr="0095655B">
        <w:t>направленное на рациональное осмысление общечеловеческих и социальных ценностей мира.</w:t>
      </w:r>
      <w:proofErr w:type="gramEnd"/>
    </w:p>
    <w:p w:rsidR="009B39EE" w:rsidRPr="0095655B" w:rsidRDefault="00AD37AA" w:rsidP="0095655B">
      <w:pPr>
        <w:pStyle w:val="a0"/>
        <w:numPr>
          <w:ilvl w:val="0"/>
          <w:numId w:val="42"/>
        </w:numPr>
        <w:spacing w:line="276" w:lineRule="auto"/>
        <w:jc w:val="both"/>
      </w:pPr>
      <w:r w:rsidRPr="0095655B">
        <w:t>Поздравительная акция «Поздравь своего воспитателя!»</w:t>
      </w:r>
    </w:p>
    <w:p w:rsidR="00AD37AA" w:rsidRPr="0095655B" w:rsidRDefault="00AD37AA" w:rsidP="0095655B">
      <w:pPr>
        <w:pStyle w:val="a0"/>
        <w:numPr>
          <w:ilvl w:val="0"/>
          <w:numId w:val="42"/>
        </w:numPr>
        <w:spacing w:line="276" w:lineRule="auto"/>
        <w:jc w:val="both"/>
      </w:pPr>
      <w:r w:rsidRPr="0095655B">
        <w:t>Акция «К учителю в гости», поздравление учителе</w:t>
      </w:r>
      <w:proofErr w:type="gramStart"/>
      <w:r w:rsidRPr="0095655B">
        <w:t>й-</w:t>
      </w:r>
      <w:proofErr w:type="gramEnd"/>
      <w:r w:rsidRPr="0095655B">
        <w:t xml:space="preserve"> ветеранов.</w:t>
      </w:r>
    </w:p>
    <w:p w:rsidR="009B39EE" w:rsidRPr="0095655B" w:rsidRDefault="00841699" w:rsidP="0095655B">
      <w:pPr>
        <w:pStyle w:val="af2"/>
        <w:numPr>
          <w:ilvl w:val="0"/>
          <w:numId w:val="42"/>
        </w:numPr>
        <w:spacing w:line="276" w:lineRule="auto"/>
        <w:rPr>
          <w:color w:val="000000" w:themeColor="text1"/>
        </w:rPr>
      </w:pPr>
      <w:r w:rsidRPr="0095655B">
        <w:rPr>
          <w:color w:val="000000" w:themeColor="text1"/>
        </w:rPr>
        <w:t xml:space="preserve">День самоуправления в школе </w:t>
      </w:r>
      <w:r w:rsidR="00AD37AA" w:rsidRPr="0095655B">
        <w:rPr>
          <w:color w:val="000000" w:themeColor="text1"/>
        </w:rPr>
        <w:t>«Учитель! Перед именем твоим…»</w:t>
      </w:r>
      <w:r w:rsidR="00B1205A" w:rsidRPr="0095655B">
        <w:rPr>
          <w:color w:val="000000" w:themeColor="text1"/>
        </w:rPr>
        <w:t xml:space="preserve"> </w:t>
      </w:r>
    </w:p>
    <w:p w:rsidR="00841699" w:rsidRPr="0095655B" w:rsidRDefault="00841699" w:rsidP="0095655B">
      <w:pPr>
        <w:pStyle w:val="af2"/>
        <w:numPr>
          <w:ilvl w:val="0"/>
          <w:numId w:val="42"/>
        </w:numPr>
        <w:spacing w:line="276" w:lineRule="auto"/>
        <w:rPr>
          <w:color w:val="000000" w:themeColor="text1"/>
        </w:rPr>
      </w:pPr>
      <w:r w:rsidRPr="0095655B">
        <w:rPr>
          <w:color w:val="000000" w:themeColor="text1"/>
        </w:rPr>
        <w:t>Проведение бесед, встреч с гостями, затрагивая различные интересующие, тематические вопросы.</w:t>
      </w:r>
    </w:p>
    <w:p w:rsidR="00841699" w:rsidRPr="0095655B" w:rsidRDefault="00841699" w:rsidP="0095655B">
      <w:pPr>
        <w:pStyle w:val="af2"/>
        <w:numPr>
          <w:ilvl w:val="0"/>
          <w:numId w:val="42"/>
        </w:numPr>
        <w:spacing w:line="276" w:lineRule="auto"/>
        <w:rPr>
          <w:color w:val="000000" w:themeColor="text1"/>
        </w:rPr>
      </w:pPr>
      <w:r w:rsidRPr="0095655B">
        <w:rPr>
          <w:color w:val="000000" w:themeColor="text1"/>
        </w:rPr>
        <w:t>Оказание шефской помощи детскому саду, а также оказание помощи ветеранам труда, тыловикам, детям войны</w:t>
      </w:r>
    </w:p>
    <w:p w:rsidR="009B39EE" w:rsidRPr="0095655B" w:rsidRDefault="000600CF" w:rsidP="0095655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6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Профориентационная</w:t>
      </w:r>
      <w:proofErr w:type="spellEnd"/>
      <w:r w:rsidRPr="00956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неделя - </w:t>
      </w:r>
      <w:r w:rsidR="00E62C2C" w:rsidRPr="0095655B">
        <w:rPr>
          <w:rFonts w:ascii="Times New Roman" w:hAnsi="Times New Roman" w:cs="Times New Roman"/>
          <w:color w:val="000000" w:themeColor="text1"/>
          <w:sz w:val="24"/>
          <w:szCs w:val="24"/>
        </w:rPr>
        <w:t>выездны</w:t>
      </w:r>
      <w:r w:rsidR="00B1205A" w:rsidRPr="00956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E62C2C" w:rsidRPr="00956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205A" w:rsidRPr="0095655B">
        <w:rPr>
          <w:rFonts w:ascii="Times New Roman" w:hAnsi="Times New Roman" w:cs="Times New Roman"/>
          <w:color w:val="000000" w:themeColor="text1"/>
          <w:sz w:val="24"/>
          <w:szCs w:val="24"/>
        </w:rPr>
        <w:t>анкетирования</w:t>
      </w:r>
      <w:r w:rsidR="00E62C2C" w:rsidRPr="00956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«Мое профессиональное будущее» экскурсии с </w:t>
      </w:r>
      <w:r w:rsidR="00841699" w:rsidRPr="0095655B">
        <w:rPr>
          <w:rFonts w:ascii="Times New Roman" w:hAnsi="Times New Roman" w:cs="Times New Roman"/>
          <w:color w:val="000000" w:themeColor="text1"/>
          <w:sz w:val="24"/>
          <w:szCs w:val="24"/>
        </w:rPr>
        <w:t>8, 9  -ми классами.</w:t>
      </w:r>
      <w:proofErr w:type="gramEnd"/>
      <w:r w:rsidR="00841699" w:rsidRPr="00956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</w:t>
      </w:r>
      <w:proofErr w:type="spellStart"/>
      <w:r w:rsidR="00841699" w:rsidRPr="0095655B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профориентационного</w:t>
      </w:r>
      <w:proofErr w:type="spellEnd"/>
      <w:r w:rsidR="00841699" w:rsidRPr="00956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стенда.</w:t>
      </w:r>
      <w:r w:rsidR="00A3233B" w:rsidRPr="0095655B">
        <w:rPr>
          <w:rFonts w:ascii="Times New Roman" w:hAnsi="Times New Roman" w:cs="Times New Roman"/>
          <w:sz w:val="24"/>
          <w:szCs w:val="24"/>
        </w:rPr>
        <w:t xml:space="preserve"> Круглый стол «Куда пойти учиться?».</w:t>
      </w:r>
    </w:p>
    <w:p w:rsidR="005F5CC5" w:rsidRPr="0095655B" w:rsidRDefault="005F5CC5" w:rsidP="0095655B">
      <w:pPr>
        <w:pStyle w:val="a0"/>
        <w:spacing w:line="276" w:lineRule="auto"/>
        <w:ind w:firstLine="709"/>
        <w:jc w:val="both"/>
      </w:pPr>
      <w:proofErr w:type="spellStart"/>
      <w:r w:rsidRPr="0095655B">
        <w:rPr>
          <w:b/>
        </w:rPr>
        <w:t>Внеучебное</w:t>
      </w:r>
      <w:proofErr w:type="spellEnd"/>
      <w:r w:rsidRPr="0095655B">
        <w:rPr>
          <w:b/>
        </w:rPr>
        <w:t xml:space="preserve"> время</w:t>
      </w:r>
      <w:r w:rsidRPr="0095655B">
        <w:t xml:space="preserve"> -  осуществляемое как досуг школьника, когда его общение освобождено от предметной цели и когда содержанием и целью его деятельности является общение с другим человеком.</w:t>
      </w:r>
    </w:p>
    <w:p w:rsidR="00FC765F" w:rsidRPr="0095655B" w:rsidRDefault="00B1205A" w:rsidP="0095655B">
      <w:pPr>
        <w:pStyle w:val="a0"/>
        <w:spacing w:line="276" w:lineRule="auto"/>
        <w:jc w:val="both"/>
        <w:rPr>
          <w:b/>
        </w:rPr>
      </w:pPr>
      <w:r w:rsidRPr="0095655B">
        <w:tab/>
      </w:r>
      <w:r w:rsidR="0065326B" w:rsidRPr="0095655B">
        <w:t>Работа детской оздоровительной площадки.</w:t>
      </w:r>
      <w:r w:rsidR="000C5F37" w:rsidRPr="0095655B">
        <w:t xml:space="preserve"> </w:t>
      </w:r>
    </w:p>
    <w:p w:rsidR="00B1205A" w:rsidRPr="0095655B" w:rsidRDefault="00FC765F" w:rsidP="009565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655B">
        <w:rPr>
          <w:rFonts w:ascii="Times New Roman" w:hAnsi="Times New Roman" w:cs="Times New Roman"/>
          <w:b/>
          <w:sz w:val="24"/>
          <w:szCs w:val="24"/>
        </w:rPr>
        <w:tab/>
      </w:r>
    </w:p>
    <w:p w:rsidR="005F5CC5" w:rsidRPr="0095655B" w:rsidRDefault="009B39EE" w:rsidP="0095655B">
      <w:pPr>
        <w:pStyle w:val="a1"/>
        <w:spacing w:line="276" w:lineRule="auto"/>
        <w:jc w:val="center"/>
        <w:rPr>
          <w:b/>
          <w:sz w:val="24"/>
        </w:rPr>
      </w:pPr>
      <w:r w:rsidRPr="0095655B">
        <w:rPr>
          <w:b/>
          <w:bCs/>
          <w:sz w:val="24"/>
        </w:rPr>
        <w:t>Итоги</w:t>
      </w:r>
      <w:r w:rsidR="007E26CA" w:rsidRPr="0095655B">
        <w:rPr>
          <w:b/>
          <w:bCs/>
          <w:sz w:val="24"/>
        </w:rPr>
        <w:t xml:space="preserve"> соц</w:t>
      </w:r>
      <w:r w:rsidR="000C5F37" w:rsidRPr="0095655B">
        <w:rPr>
          <w:b/>
          <w:bCs/>
          <w:sz w:val="24"/>
        </w:rPr>
        <w:t xml:space="preserve">иально - </w:t>
      </w:r>
      <w:r w:rsidR="00675510" w:rsidRPr="0095655B">
        <w:rPr>
          <w:b/>
          <w:bCs/>
          <w:sz w:val="24"/>
        </w:rPr>
        <w:t>психологической</w:t>
      </w:r>
      <w:r w:rsidRPr="0095655B">
        <w:rPr>
          <w:b/>
          <w:bCs/>
          <w:sz w:val="24"/>
        </w:rPr>
        <w:t xml:space="preserve"> воспитательной работы</w:t>
      </w:r>
      <w:r w:rsidR="007E26CA" w:rsidRPr="0095655B">
        <w:rPr>
          <w:b/>
          <w:bCs/>
          <w:sz w:val="24"/>
        </w:rPr>
        <w:t>.</w:t>
      </w:r>
    </w:p>
    <w:p w:rsidR="00675510" w:rsidRPr="0095655B" w:rsidRDefault="009B39EE" w:rsidP="0095655B">
      <w:pPr>
        <w:pStyle w:val="a1"/>
        <w:spacing w:line="276" w:lineRule="auto"/>
        <w:rPr>
          <w:bCs/>
          <w:sz w:val="24"/>
        </w:rPr>
      </w:pPr>
      <w:r w:rsidRPr="0095655B">
        <w:rPr>
          <w:bCs/>
          <w:sz w:val="24"/>
        </w:rPr>
        <w:tab/>
      </w:r>
      <w:r w:rsidR="000C5F37" w:rsidRPr="0095655B">
        <w:rPr>
          <w:bCs/>
          <w:sz w:val="24"/>
        </w:rPr>
        <w:t xml:space="preserve">  Учитывая значение занятости учащихся в профилактике безнадзорности и правонарушений, ведется активная работа по привлечению детей в кружки и секции. Под особый контроль администрации взята занятость учащихся «группы риска» во внеурочное время. Учащиеся «группы риска» принимали активное участие в спортивных соревнованиях и конкурсах как </w:t>
      </w:r>
      <w:proofErr w:type="spellStart"/>
      <w:r w:rsidR="000C5F37" w:rsidRPr="0095655B">
        <w:rPr>
          <w:bCs/>
          <w:sz w:val="24"/>
        </w:rPr>
        <w:t>внутришкольных</w:t>
      </w:r>
      <w:proofErr w:type="spellEnd"/>
      <w:r w:rsidR="000C5F37" w:rsidRPr="0095655B">
        <w:rPr>
          <w:bCs/>
          <w:sz w:val="24"/>
        </w:rPr>
        <w:t xml:space="preserve">, так и муниципальных. В школе проводится кропотливая работа с подростками «группы риска», с учащимися, пропускающими занятия: индивидуальные беседы с детьми и их родителями классных руководителей, администрации, членов Совета профилактики;  ведется совместная работа с ОДН. </w:t>
      </w:r>
      <w:r w:rsidR="00675510" w:rsidRPr="0095655B">
        <w:rPr>
          <w:bCs/>
          <w:sz w:val="24"/>
        </w:rPr>
        <w:t>Социально-психологическая служба функционирует  в школе давно. В состав службы входят социальный педагог, педагог-психолог и классные руководители.</w:t>
      </w:r>
    </w:p>
    <w:p w:rsidR="00675510" w:rsidRPr="0095655B" w:rsidRDefault="00675510" w:rsidP="0095655B">
      <w:pPr>
        <w:pStyle w:val="a1"/>
        <w:spacing w:line="276" w:lineRule="auto"/>
        <w:rPr>
          <w:bCs/>
          <w:sz w:val="24"/>
        </w:rPr>
      </w:pPr>
      <w:r w:rsidRPr="0095655B">
        <w:rPr>
          <w:bCs/>
          <w:sz w:val="24"/>
        </w:rPr>
        <w:t>Основные направления работы службы:</w:t>
      </w:r>
    </w:p>
    <w:p w:rsidR="00675510" w:rsidRPr="0095655B" w:rsidRDefault="00675510" w:rsidP="0095655B">
      <w:pPr>
        <w:pStyle w:val="a1"/>
        <w:spacing w:line="276" w:lineRule="auto"/>
        <w:rPr>
          <w:bCs/>
          <w:sz w:val="24"/>
        </w:rPr>
      </w:pPr>
      <w:r w:rsidRPr="0095655B">
        <w:rPr>
          <w:bCs/>
          <w:sz w:val="24"/>
        </w:rPr>
        <w:t>•</w:t>
      </w:r>
      <w:r w:rsidRPr="0095655B">
        <w:rPr>
          <w:bCs/>
          <w:sz w:val="24"/>
        </w:rPr>
        <w:tab/>
        <w:t xml:space="preserve">     Профилактическая работа;</w:t>
      </w:r>
    </w:p>
    <w:p w:rsidR="00675510" w:rsidRPr="0095655B" w:rsidRDefault="00675510" w:rsidP="0095655B">
      <w:pPr>
        <w:pStyle w:val="a1"/>
        <w:spacing w:line="276" w:lineRule="auto"/>
        <w:rPr>
          <w:bCs/>
          <w:sz w:val="24"/>
        </w:rPr>
      </w:pPr>
      <w:r w:rsidRPr="0095655B">
        <w:rPr>
          <w:bCs/>
          <w:sz w:val="24"/>
        </w:rPr>
        <w:t>•</w:t>
      </w:r>
      <w:r w:rsidRPr="0095655B">
        <w:rPr>
          <w:bCs/>
          <w:sz w:val="24"/>
        </w:rPr>
        <w:tab/>
        <w:t xml:space="preserve">      Диагностическая работа;</w:t>
      </w:r>
    </w:p>
    <w:p w:rsidR="00675510" w:rsidRPr="0095655B" w:rsidRDefault="00675510" w:rsidP="0095655B">
      <w:pPr>
        <w:pStyle w:val="a1"/>
        <w:spacing w:line="276" w:lineRule="auto"/>
        <w:rPr>
          <w:bCs/>
          <w:sz w:val="24"/>
        </w:rPr>
      </w:pPr>
      <w:r w:rsidRPr="0095655B">
        <w:rPr>
          <w:bCs/>
          <w:sz w:val="24"/>
        </w:rPr>
        <w:t>•</w:t>
      </w:r>
      <w:r w:rsidRPr="0095655B">
        <w:rPr>
          <w:bCs/>
          <w:sz w:val="24"/>
        </w:rPr>
        <w:tab/>
        <w:t xml:space="preserve">      Коррекционная работа;</w:t>
      </w:r>
    </w:p>
    <w:p w:rsidR="00675510" w:rsidRPr="0095655B" w:rsidRDefault="00675510" w:rsidP="0095655B">
      <w:pPr>
        <w:pStyle w:val="a1"/>
        <w:spacing w:line="276" w:lineRule="auto"/>
        <w:rPr>
          <w:bCs/>
          <w:sz w:val="24"/>
        </w:rPr>
      </w:pPr>
      <w:r w:rsidRPr="0095655B">
        <w:rPr>
          <w:bCs/>
          <w:sz w:val="24"/>
        </w:rPr>
        <w:t>•</w:t>
      </w:r>
      <w:r w:rsidRPr="0095655B">
        <w:rPr>
          <w:bCs/>
          <w:sz w:val="24"/>
        </w:rPr>
        <w:tab/>
        <w:t xml:space="preserve">      Социальное сопровождение;</w:t>
      </w:r>
    </w:p>
    <w:p w:rsidR="00675510" w:rsidRPr="0095655B" w:rsidRDefault="00675510" w:rsidP="0095655B">
      <w:pPr>
        <w:pStyle w:val="a1"/>
        <w:spacing w:line="276" w:lineRule="auto"/>
        <w:rPr>
          <w:bCs/>
          <w:sz w:val="24"/>
        </w:rPr>
      </w:pPr>
      <w:r w:rsidRPr="0095655B">
        <w:rPr>
          <w:bCs/>
          <w:sz w:val="24"/>
        </w:rPr>
        <w:t>•</w:t>
      </w:r>
      <w:r w:rsidRPr="0095655B">
        <w:rPr>
          <w:bCs/>
          <w:sz w:val="24"/>
        </w:rPr>
        <w:tab/>
        <w:t xml:space="preserve">     Просветительская деятельность;</w:t>
      </w:r>
    </w:p>
    <w:p w:rsidR="000C5F37" w:rsidRPr="0095655B" w:rsidRDefault="00675510" w:rsidP="0095655B">
      <w:pPr>
        <w:pStyle w:val="a1"/>
        <w:spacing w:line="276" w:lineRule="auto"/>
        <w:rPr>
          <w:bCs/>
          <w:sz w:val="24"/>
        </w:rPr>
      </w:pPr>
      <w:r w:rsidRPr="0095655B">
        <w:rPr>
          <w:bCs/>
          <w:sz w:val="24"/>
        </w:rPr>
        <w:t>•</w:t>
      </w:r>
      <w:r w:rsidRPr="0095655B">
        <w:rPr>
          <w:bCs/>
          <w:sz w:val="24"/>
        </w:rPr>
        <w:tab/>
        <w:t xml:space="preserve">     Консультационная работа</w:t>
      </w:r>
    </w:p>
    <w:p w:rsidR="000C5F37" w:rsidRPr="0095655B" w:rsidRDefault="000C5F37" w:rsidP="0095655B">
      <w:pPr>
        <w:pStyle w:val="a1"/>
        <w:spacing w:line="276" w:lineRule="auto"/>
        <w:rPr>
          <w:b/>
          <w:bCs/>
          <w:sz w:val="24"/>
        </w:rPr>
      </w:pPr>
      <w:r w:rsidRPr="0095655B">
        <w:rPr>
          <w:b/>
          <w:bCs/>
          <w:sz w:val="24"/>
        </w:rPr>
        <w:t xml:space="preserve">Работа по профилактике правонарушений               </w:t>
      </w:r>
    </w:p>
    <w:p w:rsidR="000C5F37" w:rsidRPr="0095655B" w:rsidRDefault="000C5F37" w:rsidP="0095655B">
      <w:pPr>
        <w:pStyle w:val="a1"/>
        <w:spacing w:line="276" w:lineRule="auto"/>
        <w:rPr>
          <w:bCs/>
          <w:sz w:val="24"/>
        </w:rPr>
      </w:pPr>
      <w:r w:rsidRPr="0095655B">
        <w:rPr>
          <w:bCs/>
          <w:sz w:val="24"/>
        </w:rPr>
        <w:t xml:space="preserve">Педагогическим коллективом школы в течение всех лет работы по профилактике правонарушений решались следующие задачи: </w:t>
      </w:r>
    </w:p>
    <w:p w:rsidR="000C5F37" w:rsidRPr="0095655B" w:rsidRDefault="000C5F37" w:rsidP="0095655B">
      <w:pPr>
        <w:pStyle w:val="a1"/>
        <w:spacing w:line="276" w:lineRule="auto"/>
        <w:rPr>
          <w:bCs/>
          <w:sz w:val="24"/>
        </w:rPr>
      </w:pPr>
      <w:r w:rsidRPr="0095655B">
        <w:rPr>
          <w:bCs/>
          <w:sz w:val="24"/>
        </w:rPr>
        <w:t>•</w:t>
      </w:r>
      <w:r w:rsidRPr="0095655B">
        <w:rPr>
          <w:bCs/>
          <w:sz w:val="24"/>
        </w:rPr>
        <w:tab/>
        <w:t>повышение нравственного уровня воспитанности учащихся, снижение уровня правонарушений;</w:t>
      </w:r>
    </w:p>
    <w:p w:rsidR="000C5F37" w:rsidRPr="0095655B" w:rsidRDefault="000C5F37" w:rsidP="0095655B">
      <w:pPr>
        <w:pStyle w:val="a1"/>
        <w:spacing w:line="276" w:lineRule="auto"/>
        <w:rPr>
          <w:bCs/>
          <w:sz w:val="24"/>
        </w:rPr>
      </w:pPr>
      <w:r w:rsidRPr="0095655B">
        <w:rPr>
          <w:bCs/>
          <w:sz w:val="24"/>
        </w:rPr>
        <w:t>•</w:t>
      </w:r>
      <w:r w:rsidRPr="0095655B">
        <w:rPr>
          <w:bCs/>
          <w:sz w:val="24"/>
        </w:rPr>
        <w:tab/>
        <w:t xml:space="preserve">профилактика </w:t>
      </w:r>
      <w:proofErr w:type="gramStart"/>
      <w:r w:rsidRPr="0095655B">
        <w:rPr>
          <w:bCs/>
          <w:sz w:val="24"/>
        </w:rPr>
        <w:t>социальной</w:t>
      </w:r>
      <w:proofErr w:type="gramEnd"/>
      <w:r w:rsidRPr="0095655B">
        <w:rPr>
          <w:bCs/>
          <w:sz w:val="24"/>
        </w:rPr>
        <w:t xml:space="preserve">  </w:t>
      </w:r>
      <w:proofErr w:type="spellStart"/>
      <w:r w:rsidRPr="0095655B">
        <w:rPr>
          <w:bCs/>
          <w:sz w:val="24"/>
        </w:rPr>
        <w:t>дезадаптации</w:t>
      </w:r>
      <w:proofErr w:type="spellEnd"/>
      <w:r w:rsidRPr="0095655B">
        <w:rPr>
          <w:bCs/>
          <w:sz w:val="24"/>
        </w:rPr>
        <w:t xml:space="preserve"> подростков;</w:t>
      </w:r>
    </w:p>
    <w:p w:rsidR="000C5F37" w:rsidRPr="0095655B" w:rsidRDefault="000C5F37" w:rsidP="0095655B">
      <w:pPr>
        <w:pStyle w:val="a1"/>
        <w:spacing w:line="276" w:lineRule="auto"/>
        <w:rPr>
          <w:bCs/>
          <w:sz w:val="24"/>
        </w:rPr>
      </w:pPr>
      <w:r w:rsidRPr="0095655B">
        <w:rPr>
          <w:bCs/>
          <w:sz w:val="24"/>
        </w:rPr>
        <w:t>•</w:t>
      </w:r>
      <w:r w:rsidRPr="0095655B">
        <w:rPr>
          <w:bCs/>
          <w:sz w:val="24"/>
        </w:rPr>
        <w:tab/>
        <w:t>воспитание гуманистического и правового самосознания учащихся.</w:t>
      </w:r>
    </w:p>
    <w:p w:rsidR="000C5F37" w:rsidRPr="0095655B" w:rsidRDefault="000C5F37" w:rsidP="0095655B">
      <w:pPr>
        <w:pStyle w:val="a1"/>
        <w:spacing w:line="276" w:lineRule="auto"/>
        <w:rPr>
          <w:bCs/>
          <w:sz w:val="24"/>
        </w:rPr>
      </w:pPr>
      <w:r w:rsidRPr="0095655B">
        <w:rPr>
          <w:bCs/>
          <w:sz w:val="24"/>
        </w:rPr>
        <w:tab/>
        <w:t xml:space="preserve">Работа по профилактике правонарушений и преступлений  ведется согласно плану. Администрацией школы, педагогическим коллективом ежегодно проводятся педсоветы, совещания при директоре, затрагивающие проблемы воспитания. Так, на заседании методического объединения классных руководителе  был рассмотрен вопрос «Организация учебно-воспитательной работы школы по формированию здорового образа жизни и укрепления </w:t>
      </w:r>
      <w:r w:rsidRPr="0095655B">
        <w:rPr>
          <w:bCs/>
          <w:sz w:val="24"/>
        </w:rPr>
        <w:lastRenderedPageBreak/>
        <w:t xml:space="preserve">здоровья учащихся», проанализирован  мониторинг состояния здоровья учащихся и  методы и приемы формирования ЗОЖ. При подведении итогов триместров заслушиваются отчеты классных руководителей по учету пропусков учащихся, работе с трудными подростками, с неблагополучными семьями, т.к. основная нагрузка в работе с трудными подростками ложится на классных руководителей. </w:t>
      </w:r>
    </w:p>
    <w:p w:rsidR="00A3233B" w:rsidRPr="0095655B" w:rsidRDefault="000C5F37" w:rsidP="0095655B">
      <w:pPr>
        <w:pStyle w:val="a1"/>
        <w:spacing w:line="276" w:lineRule="auto"/>
        <w:rPr>
          <w:sz w:val="24"/>
        </w:rPr>
      </w:pPr>
      <w:r w:rsidRPr="0095655B">
        <w:rPr>
          <w:bCs/>
          <w:sz w:val="24"/>
        </w:rPr>
        <w:t xml:space="preserve">Основная причина постановки на </w:t>
      </w:r>
      <w:proofErr w:type="spellStart"/>
      <w:r w:rsidRPr="0095655B">
        <w:rPr>
          <w:bCs/>
          <w:sz w:val="24"/>
        </w:rPr>
        <w:t>внутришкольный</w:t>
      </w:r>
      <w:proofErr w:type="spellEnd"/>
      <w:r w:rsidRPr="0095655B">
        <w:rPr>
          <w:bCs/>
          <w:sz w:val="24"/>
        </w:rPr>
        <w:t xml:space="preserve"> учет – нарушение Устава школы. В школе разработана и  введена в действие схема профилактических мероприятий по борьбе с безнадзорности и с правонарушением,</w:t>
      </w:r>
      <w:r w:rsidR="00A3233B" w:rsidRPr="0095655B">
        <w:rPr>
          <w:bCs/>
          <w:sz w:val="24"/>
        </w:rPr>
        <w:t xml:space="preserve"> предупреждение </w:t>
      </w:r>
      <w:r w:rsidRPr="0095655B">
        <w:rPr>
          <w:bCs/>
          <w:sz w:val="24"/>
        </w:rPr>
        <w:t xml:space="preserve"> </w:t>
      </w:r>
      <w:r w:rsidR="00A3233B" w:rsidRPr="0095655B">
        <w:rPr>
          <w:bCs/>
          <w:sz w:val="24"/>
        </w:rPr>
        <w:t>детского дорожно-транспортного травматизма, предупреждение алкоголизма, наркомании, токсикомании</w:t>
      </w:r>
      <w:r w:rsidR="00A3233B" w:rsidRPr="0095655B">
        <w:rPr>
          <w:sz w:val="24"/>
        </w:rPr>
        <w:t xml:space="preserve"> </w:t>
      </w:r>
      <w:r w:rsidR="00A3233B" w:rsidRPr="0095655B">
        <w:rPr>
          <w:bCs/>
          <w:sz w:val="24"/>
        </w:rPr>
        <w:t>среди детей и подростков.</w:t>
      </w:r>
    </w:p>
    <w:p w:rsidR="00A3233B" w:rsidRPr="0095655B" w:rsidRDefault="000C5F37" w:rsidP="0095655B">
      <w:pPr>
        <w:pStyle w:val="a1"/>
        <w:spacing w:line="276" w:lineRule="auto"/>
        <w:rPr>
          <w:bCs/>
          <w:sz w:val="24"/>
        </w:rPr>
      </w:pPr>
      <w:r w:rsidRPr="0095655B">
        <w:rPr>
          <w:bCs/>
          <w:sz w:val="24"/>
        </w:rPr>
        <w:tab/>
        <w:t>Схема работы – стандартная. Ученик-учитель-коллектив класс</w:t>
      </w:r>
      <w:proofErr w:type="gramStart"/>
      <w:r w:rsidRPr="0095655B">
        <w:rPr>
          <w:bCs/>
          <w:sz w:val="24"/>
        </w:rPr>
        <w:t>а-</w:t>
      </w:r>
      <w:proofErr w:type="gramEnd"/>
      <w:r w:rsidRPr="0095655B">
        <w:rPr>
          <w:bCs/>
          <w:sz w:val="24"/>
        </w:rPr>
        <w:t xml:space="preserve"> зам по ВР – зам по УВР – Совет профилактики – Директор – Комиссия по делам и защите прав несовершеннолетних. В школе существует служба социальной – педагогической помощи.</w:t>
      </w:r>
      <w:r w:rsidRPr="0095655B">
        <w:rPr>
          <w:bCs/>
          <w:sz w:val="24"/>
        </w:rPr>
        <w:tab/>
        <w:t xml:space="preserve">Регулярно проводятся как классные  родительские собрания, так и общешкольные по вопросам профилактики негативных проявлений в подростковой среде.  На общешкольных родительских собраниях рассматривались такие вопросы, как «Роль семьи в формировании здорового образа жизни ребенка», </w:t>
      </w:r>
      <w:r w:rsidR="00A3233B" w:rsidRPr="0095655B">
        <w:rPr>
          <w:bCs/>
          <w:sz w:val="24"/>
        </w:rPr>
        <w:t xml:space="preserve">общешкольное родительское собрание по  профилактике наркомании, алкоголизма и </w:t>
      </w:r>
      <w:proofErr w:type="spellStart"/>
      <w:r w:rsidR="00A3233B" w:rsidRPr="0095655B">
        <w:rPr>
          <w:bCs/>
          <w:sz w:val="24"/>
        </w:rPr>
        <w:t>табакокурения</w:t>
      </w:r>
      <w:proofErr w:type="spellEnd"/>
      <w:r w:rsidR="00A3233B" w:rsidRPr="0095655B">
        <w:rPr>
          <w:bCs/>
          <w:sz w:val="24"/>
        </w:rPr>
        <w:t xml:space="preserve"> в подростковой среде</w:t>
      </w:r>
      <w:proofErr w:type="gramStart"/>
      <w:r w:rsidR="00A3233B" w:rsidRPr="0095655B">
        <w:rPr>
          <w:bCs/>
          <w:sz w:val="24"/>
        </w:rPr>
        <w:t>.</w:t>
      </w:r>
      <w:proofErr w:type="gramEnd"/>
      <w:r w:rsidR="00A3233B" w:rsidRPr="0095655B">
        <w:rPr>
          <w:bCs/>
          <w:sz w:val="24"/>
        </w:rPr>
        <w:t xml:space="preserve"> </w:t>
      </w:r>
      <w:proofErr w:type="gramStart"/>
      <w:r w:rsidR="00A3233B" w:rsidRPr="0095655B">
        <w:rPr>
          <w:bCs/>
          <w:sz w:val="24"/>
        </w:rPr>
        <w:t>з</w:t>
      </w:r>
      <w:proofErr w:type="gramEnd"/>
      <w:r w:rsidR="00A3233B" w:rsidRPr="0095655B">
        <w:rPr>
          <w:bCs/>
          <w:sz w:val="24"/>
        </w:rPr>
        <w:t>аслушан отчет соц. педагога.</w:t>
      </w:r>
      <w:r w:rsidRPr="0095655B">
        <w:rPr>
          <w:bCs/>
          <w:sz w:val="24"/>
        </w:rPr>
        <w:t xml:space="preserve"> и др. На классных родительских собраниях рассматривалась и вопросы  по антинаркотической и антиалкогольной пропаганде, что отражено в протоколах.</w:t>
      </w:r>
      <w:r w:rsidR="00A3233B" w:rsidRPr="0095655B">
        <w:rPr>
          <w:sz w:val="24"/>
        </w:rPr>
        <w:t xml:space="preserve"> </w:t>
      </w:r>
      <w:proofErr w:type="spellStart"/>
      <w:r w:rsidR="00A3233B" w:rsidRPr="0095655B">
        <w:rPr>
          <w:sz w:val="24"/>
        </w:rPr>
        <w:t>Кл</w:t>
      </w:r>
      <w:proofErr w:type="gramStart"/>
      <w:r w:rsidR="00A3233B" w:rsidRPr="0095655B">
        <w:rPr>
          <w:sz w:val="24"/>
        </w:rPr>
        <w:t>.ч</w:t>
      </w:r>
      <w:proofErr w:type="gramEnd"/>
      <w:r w:rsidR="00A3233B" w:rsidRPr="0095655B">
        <w:rPr>
          <w:sz w:val="24"/>
        </w:rPr>
        <w:t>ас</w:t>
      </w:r>
      <w:proofErr w:type="spellEnd"/>
      <w:r w:rsidR="00A3233B" w:rsidRPr="0095655B">
        <w:rPr>
          <w:sz w:val="24"/>
        </w:rPr>
        <w:t xml:space="preserve"> «Правила дорожной безопасности на дорогах»</w:t>
      </w:r>
      <w:r w:rsidRPr="0095655B">
        <w:rPr>
          <w:bCs/>
          <w:sz w:val="24"/>
        </w:rPr>
        <w:t xml:space="preserve"> </w:t>
      </w:r>
      <w:r w:rsidR="00A3233B" w:rsidRPr="0095655B">
        <w:rPr>
          <w:bCs/>
          <w:sz w:val="24"/>
        </w:rPr>
        <w:t>, «Курить здоровью вредить», Тематический урок «19 ноября - День памяти жертв ДТП»</w:t>
      </w:r>
    </w:p>
    <w:p w:rsidR="00A3233B" w:rsidRPr="0095655B" w:rsidRDefault="00A3233B" w:rsidP="0095655B">
      <w:pPr>
        <w:pStyle w:val="a1"/>
        <w:spacing w:line="276" w:lineRule="auto"/>
        <w:rPr>
          <w:bCs/>
          <w:sz w:val="24"/>
        </w:rPr>
      </w:pPr>
      <w:r w:rsidRPr="0095655B">
        <w:rPr>
          <w:bCs/>
          <w:sz w:val="24"/>
        </w:rPr>
        <w:t>Гражданско-правовая неделя:</w:t>
      </w:r>
    </w:p>
    <w:p w:rsidR="00A3233B" w:rsidRPr="0095655B" w:rsidRDefault="00A3233B" w:rsidP="0095655B">
      <w:pPr>
        <w:pStyle w:val="a1"/>
        <w:spacing w:line="276" w:lineRule="auto"/>
        <w:rPr>
          <w:bCs/>
          <w:sz w:val="24"/>
        </w:rPr>
      </w:pPr>
      <w:r w:rsidRPr="0095655B">
        <w:rPr>
          <w:bCs/>
          <w:sz w:val="24"/>
        </w:rPr>
        <w:t>-проф</w:t>
      </w:r>
      <w:proofErr w:type="gramStart"/>
      <w:r w:rsidRPr="0095655B">
        <w:rPr>
          <w:bCs/>
          <w:sz w:val="24"/>
        </w:rPr>
        <w:t>.р</w:t>
      </w:r>
      <w:proofErr w:type="gramEnd"/>
      <w:r w:rsidRPr="0095655B">
        <w:rPr>
          <w:bCs/>
          <w:sz w:val="24"/>
        </w:rPr>
        <w:t>аботы с неблагополучными семьями;</w:t>
      </w:r>
    </w:p>
    <w:p w:rsidR="00A3233B" w:rsidRPr="0095655B" w:rsidRDefault="00A3233B" w:rsidP="0095655B">
      <w:pPr>
        <w:pStyle w:val="a1"/>
        <w:spacing w:line="276" w:lineRule="auto"/>
        <w:rPr>
          <w:bCs/>
          <w:sz w:val="24"/>
        </w:rPr>
      </w:pPr>
      <w:r w:rsidRPr="0095655B">
        <w:rPr>
          <w:bCs/>
          <w:sz w:val="24"/>
        </w:rPr>
        <w:t>-встречи с участковым инспектором;</w:t>
      </w:r>
    </w:p>
    <w:p w:rsidR="005F5CC5" w:rsidRPr="0095655B" w:rsidRDefault="000C5F37" w:rsidP="0095655B">
      <w:pPr>
        <w:pStyle w:val="a1"/>
        <w:spacing w:line="276" w:lineRule="auto"/>
        <w:rPr>
          <w:sz w:val="24"/>
        </w:rPr>
      </w:pPr>
      <w:r w:rsidRPr="0095655B">
        <w:rPr>
          <w:bCs/>
          <w:sz w:val="24"/>
        </w:rPr>
        <w:t>Традиционным эффективным мероприятием являются регулярные рейды в семьи учащихся</w:t>
      </w:r>
      <w:proofErr w:type="gramStart"/>
      <w:r w:rsidRPr="0095655B">
        <w:rPr>
          <w:bCs/>
          <w:sz w:val="24"/>
        </w:rPr>
        <w:t>.</w:t>
      </w:r>
      <w:proofErr w:type="gramEnd"/>
      <w:r w:rsidRPr="0095655B">
        <w:rPr>
          <w:bCs/>
          <w:sz w:val="24"/>
        </w:rPr>
        <w:t xml:space="preserve"> </w:t>
      </w:r>
      <w:proofErr w:type="gramStart"/>
      <w:r w:rsidR="005F5CC5" w:rsidRPr="0095655B">
        <w:rPr>
          <w:bCs/>
          <w:sz w:val="24"/>
        </w:rPr>
        <w:t>п</w:t>
      </w:r>
      <w:proofErr w:type="gramEnd"/>
      <w:r w:rsidR="005F5CC5" w:rsidRPr="0095655B">
        <w:rPr>
          <w:bCs/>
          <w:sz w:val="24"/>
        </w:rPr>
        <w:t xml:space="preserve">равонарушений, </w:t>
      </w:r>
    </w:p>
    <w:p w:rsidR="005F5CC5" w:rsidRPr="0095655B" w:rsidRDefault="00A3233B" w:rsidP="0095655B">
      <w:pPr>
        <w:pStyle w:val="a0"/>
        <w:spacing w:line="276" w:lineRule="auto"/>
        <w:rPr>
          <w:b/>
        </w:rPr>
      </w:pPr>
      <w:r w:rsidRPr="0095655B">
        <w:rPr>
          <w:b/>
          <w:bCs/>
        </w:rPr>
        <w:t>Работа с детьми «группы риска»</w:t>
      </w:r>
    </w:p>
    <w:p w:rsidR="005F5CC5" w:rsidRPr="0095655B" w:rsidRDefault="005F5CC5" w:rsidP="0095655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направления работы:</w:t>
      </w:r>
    </w:p>
    <w:p w:rsidR="005F5CC5" w:rsidRPr="0095655B" w:rsidRDefault="005F5CC5" w:rsidP="0095655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Учебно-воспитательная работа (учет успеваемости и посещаемости).</w:t>
      </w:r>
    </w:p>
    <w:p w:rsidR="005F5CC5" w:rsidRPr="0095655B" w:rsidRDefault="005F5CC5" w:rsidP="0095655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Внешкольная и внеклассная работа (предупреждение и профилактика правонарушений и преступлений, распространения наркотиков, правовой всеобуч, организация отдыха детей в каникулярное и внеурочное время).</w:t>
      </w:r>
    </w:p>
    <w:p w:rsidR="005F5CC5" w:rsidRPr="0095655B" w:rsidRDefault="005F5CC5" w:rsidP="0095655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Совместная работа школы, семьи и общественности (совместная работа органами исполнительной власти, Советом Профилактики, инспекцией ОДН, ор</w:t>
      </w:r>
      <w:r w:rsidR="00366189"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ганами опеки и попечительства, УСЗН</w:t>
      </w:r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, ЦРБ.).</w:t>
      </w:r>
    </w:p>
    <w:p w:rsidR="00B3366A" w:rsidRPr="0095655B" w:rsidRDefault="005F5CC5" w:rsidP="0095655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Методическая работа (повышение квалификации, работа по самообразованию, педсо</w:t>
      </w:r>
      <w:r w:rsidR="00FC765F"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веты, консультации).</w:t>
      </w:r>
    </w:p>
    <w:p w:rsidR="00B3366A" w:rsidRPr="0095655B" w:rsidRDefault="005F5CC5" w:rsidP="0095655B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здорового образа жизни и профилактика зависимого поведения</w:t>
      </w:r>
      <w:r w:rsidRPr="009565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Направления работы:</w:t>
      </w:r>
      <w:r w:rsidRPr="009565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Мониторинг состояния здоровья учащихся.</w:t>
      </w:r>
      <w:r w:rsidRPr="009565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Формирование системы знаний о </w:t>
      </w:r>
      <w:proofErr w:type="spellStart"/>
      <w:r w:rsidRPr="009565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здоровьесбережении</w:t>
      </w:r>
      <w:proofErr w:type="spellEnd"/>
      <w:r w:rsidRPr="009565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9565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Спортивно-массовая работа.</w:t>
      </w:r>
      <w:r w:rsidRPr="009565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Экологическое воспитание.</w:t>
      </w:r>
      <w:r w:rsidRPr="009565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Совместная деятельность по профилактике правонарушений, преступлений, </w:t>
      </w:r>
      <w:proofErr w:type="spellStart"/>
      <w:r w:rsidRPr="009565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зависи-мого</w:t>
      </w:r>
      <w:proofErr w:type="spellEnd"/>
      <w:r w:rsidRPr="009565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поведения несовершеннолетних</w:t>
      </w:r>
      <w:proofErr w:type="gramStart"/>
      <w:r w:rsidRPr="009565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9565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(ОДН)</w:t>
      </w:r>
      <w:r w:rsidRPr="009565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Совместная деятельность с ГИБДД.</w:t>
      </w:r>
      <w:r w:rsidRPr="009565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Формирование системы знаний о </w:t>
      </w:r>
      <w:proofErr w:type="spellStart"/>
      <w:r w:rsidRPr="009565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здоровьесбережении</w:t>
      </w:r>
      <w:proofErr w:type="spellEnd"/>
      <w:r w:rsidRPr="009565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решается на уроках, через систему классных часов, консультаций специалистов, тематических вечеров, викторин.</w:t>
      </w:r>
      <w:r w:rsidRPr="009565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565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Практические навыки формируются при работе трудовых объединений, </w:t>
      </w:r>
      <w:proofErr w:type="spellStart"/>
      <w:proofErr w:type="gramStart"/>
      <w:r w:rsidRPr="009565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проведе-нии</w:t>
      </w:r>
      <w:proofErr w:type="spellEnd"/>
      <w:proofErr w:type="gramEnd"/>
      <w:r w:rsidRPr="009565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спортивных мероприятии, праздников, слетов и т.д.</w:t>
      </w:r>
      <w:r w:rsidRPr="009565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A3233B" w:rsidRPr="009565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Учащиеся нашей школы принимали участие во всех мероприятиях, посвящённых профилактике наркомании спортивно – оздоровительного направления.</w:t>
      </w:r>
    </w:p>
    <w:p w:rsidR="002B4319" w:rsidRPr="0095655B" w:rsidRDefault="002B4319" w:rsidP="0095655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Школой оказана помощь разным категориям семей:</w:t>
      </w:r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2B4319" w:rsidRPr="0095655B" w:rsidRDefault="002B4319" w:rsidP="0095655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1) материальная помощь детям из малообеспеченных семей (на приобретение школьной формы</w:t>
      </w:r>
      <w:r w:rsidR="00366189"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, учебников</w:t>
      </w:r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2B4319" w:rsidRPr="0095655B" w:rsidRDefault="002B4319" w:rsidP="0095655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2)организация горячего питания для детей из всех категорий семей;</w:t>
      </w:r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2B4319" w:rsidRPr="0095655B" w:rsidRDefault="002B4319" w:rsidP="0095655B">
      <w:pPr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детей из малообеспеченных семей увеличилось.</w:t>
      </w:r>
    </w:p>
    <w:p w:rsidR="002B4319" w:rsidRPr="0095655B" w:rsidRDefault="002B4319" w:rsidP="0095655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текущем году в общественной столовой </w:t>
      </w:r>
      <w:r w:rsidR="00366189"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горячим питанием</w:t>
      </w:r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охвачено 100%.</w:t>
      </w:r>
    </w:p>
    <w:p w:rsidR="002B4319" w:rsidRPr="0095655B" w:rsidRDefault="002B4319" w:rsidP="0095655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детей в социально-опасном положении в текущем году </w:t>
      </w:r>
    </w:p>
    <w:p w:rsidR="002B4319" w:rsidRPr="0095655B" w:rsidRDefault="002B4319" w:rsidP="0095655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отсутствуют.</w:t>
      </w:r>
    </w:p>
    <w:p w:rsidR="002B4319" w:rsidRPr="0095655B" w:rsidRDefault="002B4319" w:rsidP="0095655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Социальным педагогом социально-опасных ситуаций за год выявлено не</w:t>
      </w:r>
      <w:r w:rsidR="00366189"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было. На учете в ОДН</w:t>
      </w:r>
      <w:r w:rsidR="007E26CA"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(2013- 2014)-</w:t>
      </w:r>
      <w:r w:rsidR="00366189"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числятся 2 </w:t>
      </w:r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человека.</w:t>
      </w:r>
      <w:r w:rsidR="00366189"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E26CA"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учете в ОДН(2014-2015)- не числятся. </w:t>
      </w:r>
      <w:r w:rsidR="00366189"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proofErr w:type="spellStart"/>
      <w:r w:rsidR="00366189"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пе</w:t>
      </w:r>
      <w:r w:rsidR="007E26CA"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догогическом</w:t>
      </w:r>
      <w:proofErr w:type="spellEnd"/>
      <w:r w:rsidR="007E26CA"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учете – 2 человека, к концу 2015 года – 9 человек.</w:t>
      </w:r>
    </w:p>
    <w:p w:rsidR="002B4319" w:rsidRPr="0095655B" w:rsidRDefault="002B4319" w:rsidP="0095655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каждой ситуации направлена информа</w:t>
      </w:r>
      <w:r w:rsidR="00366189"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ция в КДН соответствующие меры.</w:t>
      </w:r>
    </w:p>
    <w:p w:rsidR="002B4319" w:rsidRPr="0095655B" w:rsidRDefault="002B4319" w:rsidP="0095655B">
      <w:pPr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года социальным педагогом проводились регулярные рейды по семьям, в которых несовершеннолетние состоят на ВШК с целью обследования состояния жилищ</w:t>
      </w:r>
      <w:r w:rsidR="00FC765F"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но-бытовых условий обучающихся.</w:t>
      </w:r>
    </w:p>
    <w:p w:rsidR="002B4319" w:rsidRPr="0095655B" w:rsidRDefault="002B4319" w:rsidP="0095655B">
      <w:pPr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данными обучающимися осуществляется регулярный </w:t>
      </w:r>
      <w:proofErr w:type="gramStart"/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контроль: за</w:t>
      </w:r>
      <w:proofErr w:type="gramEnd"/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успеваемостью и посещаемостью, за организацией досуга. Ребята вовлекаются  в общешкольные и классные</w:t>
      </w:r>
      <w:r w:rsidR="00366189"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мероприятия. С</w:t>
      </w:r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оц. Педагогом, психологом и классными руководителями проводятся беседы по профилактике преступлений и правонарушений. Посещаются семьи, с целью обследования жилищно-бытовых условий, а так же проводятся консультации с родителями по вопросам воспитания детей.</w:t>
      </w:r>
    </w:p>
    <w:p w:rsidR="002B4319" w:rsidRPr="0095655B" w:rsidRDefault="002B4319" w:rsidP="0095655B">
      <w:pPr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3а учебный год были обращения классных руководителей и </w:t>
      </w:r>
      <w:proofErr w:type="gramStart"/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родителей</w:t>
      </w:r>
      <w:proofErr w:type="gramEnd"/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обучающихся по различным возникающим вопросам воспитания, обучения и  поведения учащихся, все вопросы совместно решались (зафиксированы в рабочей тетради социального педагога).</w:t>
      </w:r>
    </w:p>
    <w:p w:rsidR="00B3366A" w:rsidRPr="0095655B" w:rsidRDefault="002B4319" w:rsidP="0095655B">
      <w:pPr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следующем учебном году планируется работать по тем же</w:t>
      </w:r>
      <w:r w:rsidR="00D26547" w:rsidRPr="009565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направлениям, что и в текущем.</w:t>
      </w:r>
    </w:p>
    <w:p w:rsidR="00947884" w:rsidRPr="0095655B" w:rsidRDefault="00675510" w:rsidP="0095655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5655B">
        <w:rPr>
          <w:rFonts w:ascii="Times New Roman" w:hAnsi="Times New Roman" w:cs="Times New Roman"/>
          <w:b/>
          <w:sz w:val="24"/>
          <w:szCs w:val="24"/>
        </w:rPr>
        <w:t>Работа методического объ</w:t>
      </w:r>
      <w:r w:rsidR="00947884" w:rsidRPr="0095655B">
        <w:rPr>
          <w:rFonts w:ascii="Times New Roman" w:hAnsi="Times New Roman" w:cs="Times New Roman"/>
          <w:b/>
          <w:sz w:val="24"/>
          <w:szCs w:val="24"/>
        </w:rPr>
        <w:t>единения классных руководителей</w:t>
      </w:r>
    </w:p>
    <w:p w:rsidR="00675510" w:rsidRPr="0095655B" w:rsidRDefault="00675510" w:rsidP="0095655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655B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объединение классных руководителей работало согласно плану, составленному сроком на один год. Заседания проводились четыре раза в год, велись протоколы заседаний. В конце каждого триместра руководитель МО проверял функциональность папки классного руководителя, вносил коррективы, помогал молодым классным в ведении документации. </w:t>
      </w:r>
      <w:r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Решались такие вопросы: проблемы нового учебного года,  план работы на год, новые положения, решения родительского комитета школы, а также участие в районных конкурсах, мониторинг работы классных руководителей, особенности  планирования воспитательной работы, и многое другое. Нужно отметить, что работа классных руководителей в 2014 году заметно активизировалась, но одним из серьезных недостатков до сих пор являлось отсутствие программ воспитывающей деятельности в каждом отдельно взятом классе, и нехватка времени. На сегодняшний день программы воспитательной работы класса есть почти у всех.</w:t>
      </w:r>
    </w:p>
    <w:p w:rsidR="00695865" w:rsidRDefault="00675510" w:rsidP="00695865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>Классные руководители – самая значимая категория организаторов воспитательного процесса в ОУ.</w:t>
      </w:r>
      <w:r w:rsidR="00695865" w:rsidRPr="006958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06618" w:rsidRPr="00695865" w:rsidRDefault="00695865" w:rsidP="00695865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Кадровый состав на 2014-2015 </w:t>
      </w:r>
      <w:proofErr w:type="spellStart"/>
      <w:r w:rsidRPr="0095655B">
        <w:rPr>
          <w:rFonts w:ascii="Times New Roman" w:eastAsia="Times New Roman" w:hAnsi="Times New Roman" w:cs="Times New Roman"/>
          <w:b/>
          <w:bCs/>
          <w:sz w:val="24"/>
          <w:szCs w:val="24"/>
        </w:rPr>
        <w:t>у.</w:t>
      </w:r>
      <w:proofErr w:type="gramStart"/>
      <w:r w:rsidRPr="0095655B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spellEnd"/>
      <w:proofErr w:type="gramEnd"/>
      <w:r w:rsidRPr="0095655B">
        <w:rPr>
          <w:rFonts w:ascii="Times New Roman" w:eastAsia="Times New Roman" w:hAnsi="Times New Roman" w:cs="Times New Roman"/>
          <w:b/>
          <w:bCs/>
          <w:sz w:val="24"/>
          <w:szCs w:val="24"/>
        </w:rPr>
        <w:t>.:</w:t>
      </w:r>
      <w:r w:rsidRPr="00956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F06618" w:rsidTr="00695865">
        <w:tc>
          <w:tcPr>
            <w:tcW w:w="5204" w:type="dxa"/>
          </w:tcPr>
          <w:p w:rsidR="00F06618" w:rsidRPr="0095655B" w:rsidRDefault="00F06618" w:rsidP="00F0661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НАЧАЛЬНАЯ ШКОЛА</w:t>
            </w:r>
          </w:p>
          <w:p w:rsidR="00F06618" w:rsidRPr="0095655B" w:rsidRDefault="00F06618" w:rsidP="00F0661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Пророченко</w:t>
            </w:r>
            <w:proofErr w:type="spellEnd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Галина Германовна</w:t>
            </w:r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</w:p>
          <w:p w:rsidR="00F06618" w:rsidRPr="0095655B" w:rsidRDefault="00F06618" w:rsidP="00F0661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>Юльмухаметова</w:t>
            </w:r>
            <w:proofErr w:type="spellEnd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>Зульфия</w:t>
            </w:r>
            <w:proofErr w:type="spellEnd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>Рамильевна</w:t>
            </w:r>
            <w:proofErr w:type="spellEnd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</w:p>
          <w:p w:rsidR="00F06618" w:rsidRPr="0095655B" w:rsidRDefault="00F06618" w:rsidP="00F0661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>Панова Елена Юрьевна</w:t>
            </w:r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</w:p>
          <w:p w:rsidR="00F06618" w:rsidRPr="0095655B" w:rsidRDefault="00F06618" w:rsidP="00F0661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Хакимова Вероника </w:t>
            </w:r>
            <w:proofErr w:type="spellStart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>Раисовна</w:t>
            </w:r>
            <w:proofErr w:type="spellEnd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</w:p>
          <w:p w:rsidR="00F06618" w:rsidRPr="0095655B" w:rsidRDefault="00F06618" w:rsidP="00F0661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Пророченко</w:t>
            </w:r>
            <w:proofErr w:type="spellEnd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Галина Германовна</w:t>
            </w:r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</w:p>
          <w:p w:rsidR="00F06618" w:rsidRPr="0095655B" w:rsidRDefault="00F06618" w:rsidP="00F0661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>Мажитова</w:t>
            </w:r>
            <w:proofErr w:type="spellEnd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Лариса </w:t>
            </w:r>
            <w:proofErr w:type="spellStart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>Сагитовна</w:t>
            </w:r>
            <w:proofErr w:type="spellEnd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</w:p>
          <w:p w:rsidR="00F06618" w:rsidRPr="0095655B" w:rsidRDefault="00F06618" w:rsidP="00F0661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Акулова Эльвира </w:t>
            </w:r>
            <w:proofErr w:type="spellStart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>Юлдыбаевна</w:t>
            </w:r>
            <w:proofErr w:type="spellEnd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</w:p>
          <w:p w:rsidR="00F06618" w:rsidRPr="0095655B" w:rsidRDefault="00F06618" w:rsidP="00F0661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>Бедняк Елена Владимировна</w:t>
            </w:r>
          </w:p>
          <w:p w:rsidR="00F06618" w:rsidRDefault="00F06618" w:rsidP="00695865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05" w:type="dxa"/>
          </w:tcPr>
          <w:p w:rsidR="00695865" w:rsidRDefault="00695865" w:rsidP="006958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СРЕДНЯЯ ШКОЛА</w:t>
            </w:r>
          </w:p>
          <w:p w:rsidR="00F06618" w:rsidRPr="0095655B" w:rsidRDefault="00F06618" w:rsidP="006958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Халина Эльвира </w:t>
            </w:r>
            <w:proofErr w:type="spellStart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Файзуловна</w:t>
            </w:r>
            <w:proofErr w:type="spellEnd"/>
          </w:p>
          <w:p w:rsidR="00F06618" w:rsidRPr="0095655B" w:rsidRDefault="00F06618" w:rsidP="006958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>Рахмангулова</w:t>
            </w:r>
            <w:proofErr w:type="spellEnd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>Гульфира</w:t>
            </w:r>
            <w:proofErr w:type="spellEnd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Мунировна</w:t>
            </w:r>
            <w:proofErr w:type="spellEnd"/>
          </w:p>
          <w:p w:rsidR="00F06618" w:rsidRPr="0095655B" w:rsidRDefault="00F06618" w:rsidP="006958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>Тарасенко</w:t>
            </w:r>
            <w:proofErr w:type="spellEnd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Татьяна Владимировна</w:t>
            </w:r>
          </w:p>
          <w:p w:rsidR="00F06618" w:rsidRPr="0095655B" w:rsidRDefault="00F06618" w:rsidP="006958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>Тайрер</w:t>
            </w:r>
            <w:proofErr w:type="spellEnd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Анастасия </w:t>
            </w:r>
            <w:proofErr w:type="spellStart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>Генадьевна</w:t>
            </w:r>
            <w:proofErr w:type="spellEnd"/>
          </w:p>
          <w:p w:rsidR="00F06618" w:rsidRPr="0095655B" w:rsidRDefault="00F06618" w:rsidP="006958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>Савкова Людмила Викторовна</w:t>
            </w:r>
          </w:p>
          <w:p w:rsidR="00F06618" w:rsidRPr="0095655B" w:rsidRDefault="00F06618" w:rsidP="006958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Тележникова</w:t>
            </w:r>
            <w:proofErr w:type="spellEnd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>Анжелла</w:t>
            </w:r>
            <w:proofErr w:type="spellEnd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Владимировна</w:t>
            </w:r>
          </w:p>
          <w:p w:rsidR="00F06618" w:rsidRPr="0095655B" w:rsidRDefault="00F06618" w:rsidP="006958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>Мавлютова</w:t>
            </w:r>
            <w:proofErr w:type="spellEnd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Дания </w:t>
            </w:r>
            <w:proofErr w:type="spellStart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>Баймухаметовна</w:t>
            </w:r>
            <w:proofErr w:type="spellEnd"/>
          </w:p>
          <w:p w:rsidR="00F06618" w:rsidRPr="0095655B" w:rsidRDefault="00F06618" w:rsidP="006958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>Шелехова</w:t>
            </w:r>
            <w:proofErr w:type="spellEnd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Татьяна Валерьевна</w:t>
            </w:r>
          </w:p>
          <w:p w:rsidR="00695865" w:rsidRDefault="00695865" w:rsidP="006958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Ольга Александровна</w:t>
            </w:r>
          </w:p>
          <w:p w:rsidR="00F06618" w:rsidRPr="0095655B" w:rsidRDefault="00F06618" w:rsidP="006958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5655B">
              <w:rPr>
                <w:rFonts w:ascii="Times New Roman" w:eastAsia="Times New Roman" w:hAnsi="Times New Roman"/>
                <w:bCs/>
                <w:sz w:val="24"/>
                <w:szCs w:val="24"/>
              </w:rPr>
              <w:t>Крыжановская</w:t>
            </w:r>
            <w:proofErr w:type="spellEnd"/>
            <w:r w:rsidR="006958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95865">
              <w:rPr>
                <w:rFonts w:ascii="Times New Roman" w:eastAsia="Times New Roman" w:hAnsi="Times New Roman"/>
                <w:bCs/>
                <w:sz w:val="24"/>
                <w:szCs w:val="24"/>
              </w:rPr>
              <w:t>Гульнара</w:t>
            </w:r>
            <w:proofErr w:type="spellEnd"/>
            <w:r w:rsidR="006958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95865">
              <w:rPr>
                <w:rFonts w:ascii="Times New Roman" w:eastAsia="Times New Roman" w:hAnsi="Times New Roman"/>
                <w:bCs/>
                <w:sz w:val="24"/>
                <w:szCs w:val="24"/>
              </w:rPr>
              <w:t>Варисовна</w:t>
            </w:r>
            <w:proofErr w:type="spellEnd"/>
          </w:p>
          <w:p w:rsidR="00F06618" w:rsidRDefault="00F06618" w:rsidP="00695865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F06618" w:rsidRDefault="00F06618" w:rsidP="0095655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F06618" w:rsidSect="007F5F94">
          <w:pgSz w:w="11906" w:h="16838"/>
          <w:pgMar w:top="709" w:right="851" w:bottom="709" w:left="1134" w:header="720" w:footer="720" w:gutter="0"/>
          <w:cols w:space="720"/>
          <w:formProt w:val="0"/>
          <w:docGrid w:linePitch="360"/>
        </w:sectPr>
      </w:pPr>
    </w:p>
    <w:p w:rsidR="00DB019E" w:rsidRPr="0095655B" w:rsidRDefault="00DB019E" w:rsidP="0095655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Всего классных руководителей -17</w:t>
      </w:r>
      <w:r w:rsidRPr="0095655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B019E" w:rsidRPr="0095655B" w:rsidRDefault="00DB019E" w:rsidP="00695865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>Теоретические и практические вопросы воспитания рассматривались на педагогических советах, родительских собраниях, совещаниях классных руководителей</w:t>
      </w:r>
      <w:proofErr w:type="gramStart"/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планах воспитательной работы классных руководителей отражена деятельность по всем целевым программам школы в следующих разделах:</w:t>
      </w:r>
    </w:p>
    <w:p w:rsidR="00DB019E" w:rsidRPr="0095655B" w:rsidRDefault="00DB019E" w:rsidP="0095655B">
      <w:pPr>
        <w:numPr>
          <w:ilvl w:val="0"/>
          <w:numId w:val="44"/>
        </w:numPr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классным коллективом;</w:t>
      </w:r>
    </w:p>
    <w:p w:rsidR="00DB019E" w:rsidRPr="0095655B" w:rsidRDefault="00DB019E" w:rsidP="0095655B">
      <w:pPr>
        <w:numPr>
          <w:ilvl w:val="0"/>
          <w:numId w:val="44"/>
        </w:numPr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индивидуальная работа с </w:t>
      </w:r>
      <w:proofErr w:type="gramStart"/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B019E" w:rsidRPr="0095655B" w:rsidRDefault="00DB019E" w:rsidP="0095655B">
      <w:pPr>
        <w:numPr>
          <w:ilvl w:val="0"/>
          <w:numId w:val="44"/>
        </w:numPr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родителями.</w:t>
      </w:r>
    </w:p>
    <w:p w:rsidR="00DB019E" w:rsidRPr="0095655B" w:rsidRDefault="00DB019E" w:rsidP="0095655B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Классные руководители ставили перед собой и решали следующие воспитательные задачи: </w:t>
      </w:r>
    </w:p>
    <w:p w:rsidR="00DB019E" w:rsidRPr="0095655B" w:rsidRDefault="00DB019E" w:rsidP="0095655B">
      <w:pPr>
        <w:numPr>
          <w:ilvl w:val="1"/>
          <w:numId w:val="4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работать над сплочением детского коллектива; </w:t>
      </w:r>
    </w:p>
    <w:p w:rsidR="00DB019E" w:rsidRPr="0095655B" w:rsidRDefault="00DB019E" w:rsidP="0095655B">
      <w:pPr>
        <w:numPr>
          <w:ilvl w:val="1"/>
          <w:numId w:val="45"/>
        </w:numPr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воспитывать уважение к себе и окружающим; </w:t>
      </w:r>
    </w:p>
    <w:p w:rsidR="00DB019E" w:rsidRPr="0095655B" w:rsidRDefault="00DB019E" w:rsidP="0095655B">
      <w:pPr>
        <w:numPr>
          <w:ilvl w:val="1"/>
          <w:numId w:val="45"/>
        </w:numPr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>создавать условия для саморазвития и самореализации личности обучающегося, его успешной социализации в обществе;</w:t>
      </w:r>
    </w:p>
    <w:p w:rsidR="00DB019E" w:rsidRPr="0095655B" w:rsidRDefault="00DB019E" w:rsidP="0095655B">
      <w:pPr>
        <w:numPr>
          <w:ilvl w:val="1"/>
          <w:numId w:val="45"/>
        </w:numPr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формировать здоровый образ жизни; </w:t>
      </w:r>
    </w:p>
    <w:p w:rsidR="00DB019E" w:rsidRPr="0095655B" w:rsidRDefault="00DB019E" w:rsidP="0095655B">
      <w:pPr>
        <w:numPr>
          <w:ilvl w:val="1"/>
          <w:numId w:val="45"/>
        </w:numPr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развивать ученическое самоуправление; </w:t>
      </w:r>
    </w:p>
    <w:p w:rsidR="00DB019E" w:rsidRPr="0095655B" w:rsidRDefault="00DB019E" w:rsidP="0095655B">
      <w:pPr>
        <w:numPr>
          <w:ilvl w:val="1"/>
          <w:numId w:val="45"/>
        </w:numPr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совершенствовать систему семейного воспитания, повышать ответственность родителей за воспитание и обучение детей.</w:t>
      </w:r>
    </w:p>
    <w:p w:rsidR="00DB019E" w:rsidRPr="0095655B" w:rsidRDefault="00DB019E" w:rsidP="0095655B">
      <w:pPr>
        <w:spacing w:before="100" w:beforeAutospacing="1"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>Эффективность работы классных руководителей оцениваю с помощью   мониторинга, он позволяет:</w:t>
      </w:r>
    </w:p>
    <w:p w:rsidR="00DB019E" w:rsidRPr="0095655B" w:rsidRDefault="00DB019E" w:rsidP="0095655B">
      <w:pPr>
        <w:numPr>
          <w:ilvl w:val="0"/>
          <w:numId w:val="43"/>
        </w:numPr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выявить проблемы </w:t>
      </w:r>
      <w:proofErr w:type="gramStart"/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>воспитательной</w:t>
      </w:r>
      <w:proofErr w:type="gramEnd"/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системы школы;</w:t>
      </w:r>
    </w:p>
    <w:p w:rsidR="00DB019E" w:rsidRPr="0095655B" w:rsidRDefault="00DB019E" w:rsidP="0095655B">
      <w:pPr>
        <w:numPr>
          <w:ilvl w:val="0"/>
          <w:numId w:val="43"/>
        </w:numPr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>Выявить проблемы в работе каждого классного руководителя и оказать ему индивидуальную консультативную помощь по их преодолению,</w:t>
      </w:r>
    </w:p>
    <w:p w:rsidR="00DB019E" w:rsidRPr="0095655B" w:rsidRDefault="00DB019E" w:rsidP="0095655B">
      <w:pPr>
        <w:numPr>
          <w:ilvl w:val="0"/>
          <w:numId w:val="43"/>
        </w:numPr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>Привести работу классных руководителей в единую систему (папка классного руководителя, портфолио классного руководителя);</w:t>
      </w:r>
    </w:p>
    <w:p w:rsidR="00DB019E" w:rsidRPr="0095655B" w:rsidRDefault="00DB019E" w:rsidP="0095655B">
      <w:pPr>
        <w:numPr>
          <w:ilvl w:val="0"/>
          <w:numId w:val="43"/>
        </w:numPr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>Быстро и качественно оценить деятельность каждого классного руководителя по каждому направлению и на разных этапах.</w:t>
      </w:r>
    </w:p>
    <w:p w:rsidR="00000AD4" w:rsidRPr="0095655B" w:rsidRDefault="00000AD4" w:rsidP="009565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sz w:val="24"/>
          <w:szCs w:val="24"/>
        </w:rPr>
        <w:t xml:space="preserve">У каждого классного есть свои особенности в работе с классом, свои «излюбленные» темы, приёмы работы. В этом учебном году  большинство классных руководителей очень ответственно подошли к работе по составлению плана воспитательной работы класса. Учителями были выявлены проблемы, как отдельных учащихся, так и всего классного </w:t>
      </w:r>
      <w:r w:rsidRPr="009565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коллектива и выбрана основная цель воспитательной работы на год. Так, например, хорошо налажена работа с детьми по проведению внеклассных мероприятия у Е.В.Бедняк(4 класс), Г.Г. </w:t>
      </w:r>
      <w:proofErr w:type="spellStart"/>
      <w:r w:rsidRPr="0095655B">
        <w:rPr>
          <w:rFonts w:ascii="Times New Roman" w:eastAsia="Times New Roman" w:hAnsi="Times New Roman" w:cs="Times New Roman"/>
          <w:sz w:val="24"/>
          <w:szCs w:val="24"/>
        </w:rPr>
        <w:t>Пророченко</w:t>
      </w:r>
      <w:proofErr w:type="spellEnd"/>
      <w:r w:rsidRPr="0095655B">
        <w:rPr>
          <w:rFonts w:ascii="Times New Roman" w:eastAsia="Times New Roman" w:hAnsi="Times New Roman" w:cs="Times New Roman"/>
          <w:sz w:val="24"/>
          <w:szCs w:val="24"/>
        </w:rPr>
        <w:t xml:space="preserve"> (3класс), В.Р.Хакимовой (2 класс), Е.Ю.Пановой (2 </w:t>
      </w:r>
      <w:proofErr w:type="gramStart"/>
      <w:r w:rsidRPr="0095655B">
        <w:rPr>
          <w:rFonts w:ascii="Times New Roman" w:eastAsia="Times New Roman" w:hAnsi="Times New Roman" w:cs="Times New Roman"/>
          <w:sz w:val="24"/>
          <w:szCs w:val="24"/>
        </w:rPr>
        <w:t xml:space="preserve">класс) </w:t>
      </w:r>
      <w:proofErr w:type="gramEnd"/>
      <w:r w:rsidRPr="0095655B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подход имеет в своей работе </w:t>
      </w:r>
      <w:proofErr w:type="spellStart"/>
      <w:r w:rsidRPr="0095655B">
        <w:rPr>
          <w:rFonts w:ascii="Times New Roman" w:eastAsia="Times New Roman" w:hAnsi="Times New Roman" w:cs="Times New Roman"/>
          <w:sz w:val="24"/>
          <w:szCs w:val="24"/>
        </w:rPr>
        <w:t>А.В.Тележникова</w:t>
      </w:r>
      <w:proofErr w:type="spellEnd"/>
      <w:r w:rsidRPr="0095655B">
        <w:rPr>
          <w:rFonts w:ascii="Times New Roman" w:eastAsia="Times New Roman" w:hAnsi="Times New Roman" w:cs="Times New Roman"/>
          <w:sz w:val="24"/>
          <w:szCs w:val="24"/>
        </w:rPr>
        <w:t xml:space="preserve">  – два класса! Наиболее активно работают учителя начальной школы - это объясняется тем, что они все время находятся с детьми. А  воспитание самых первых шагов в школе сказывается на дальнейшей жизни классного  коллектива. Хорошую работу классных руководителей администрация школы отметила грамотами.</w:t>
      </w:r>
    </w:p>
    <w:p w:rsidR="00000AD4" w:rsidRPr="0095655B" w:rsidRDefault="00000AD4" w:rsidP="009565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55B">
        <w:rPr>
          <w:rFonts w:ascii="Times New Roman" w:eastAsia="Times New Roman" w:hAnsi="Times New Roman" w:cs="Times New Roman"/>
          <w:sz w:val="24"/>
          <w:szCs w:val="24"/>
        </w:rPr>
        <w:tab/>
        <w:t>Также были проведены семинары для классных руководителей. Были проведены и тематические консультации по волнующим темам</w:t>
      </w:r>
      <w:r w:rsidR="00061C37" w:rsidRPr="009565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1C37" w:rsidRPr="009565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Учителя школы пришли к единому мнению, что необходимо перестроить работу и осуществлять главную задачу школы – сделать школьную жизнь интересной ребенку, наполнить ее значимыми для школьника событиями, дать ему возможность быть не зрителем, а главным действующим лицом школьной жизни. Возникла необходимость ещё изменять подход к организации мероприятий: </w:t>
      </w:r>
      <w:proofErr w:type="gramStart"/>
      <w:r w:rsidR="00061C37" w:rsidRPr="0095655B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ответственными</w:t>
      </w:r>
      <w:proofErr w:type="gramEnd"/>
      <w:r w:rsidR="00061C37" w:rsidRPr="009565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общешкольные праздники назначать параллели классов. Таким образом, в течение школьной жизни каждый ребенок имеет возможность принять участие в организации всех школьных праздников. При этом соблюдается главный принцип: в организации праздника принимают участие все. А в процессе подготовки формируется настоящая большая команда единомышленников, переживающая за общий результат.</w:t>
      </w:r>
      <w:r w:rsidR="00061C37" w:rsidRPr="0095655B">
        <w:rPr>
          <w:rFonts w:ascii="Times New Roman" w:hAnsi="Times New Roman" w:cs="Times New Roman"/>
          <w:sz w:val="24"/>
          <w:szCs w:val="24"/>
        </w:rPr>
        <w:t xml:space="preserve"> </w:t>
      </w:r>
      <w:r w:rsidR="00061C37" w:rsidRPr="0095655B">
        <w:rPr>
          <w:rFonts w:ascii="Times New Roman" w:eastAsia="Calibri" w:hAnsi="Times New Roman" w:cs="Times New Roman"/>
          <w:sz w:val="24"/>
          <w:szCs w:val="24"/>
          <w:lang w:eastAsia="en-US"/>
        </w:rPr>
        <w:t>Остается проблема слабой  заинтересованности в работе детских организаций у некоторых классных руководителей.</w:t>
      </w:r>
    </w:p>
    <w:p w:rsidR="00000AD4" w:rsidRPr="0095655B" w:rsidRDefault="00000AD4" w:rsidP="009565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sz w:val="24"/>
          <w:szCs w:val="24"/>
        </w:rPr>
        <w:t xml:space="preserve"> Воспитание детей строится на гуманистических и гуманитарных традициях. Их основной принцип: отношение к человеку – делает самого человека, проявляется, реализуется и складывается в системе «диалогических» связей между людьми, где формируется уважение как другому человеку и иной культуре, так и к самому себе и к своей культуре.        </w:t>
      </w:r>
    </w:p>
    <w:p w:rsidR="00DB019E" w:rsidRPr="0095655B" w:rsidRDefault="00DB019E" w:rsidP="009565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/>
          <w:sz w:val="24"/>
          <w:szCs w:val="24"/>
        </w:rPr>
        <w:t>Сотрудничество с родителями</w:t>
      </w:r>
    </w:p>
    <w:p w:rsidR="00DB019E" w:rsidRPr="0095655B" w:rsidRDefault="00DB019E" w:rsidP="009565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sz w:val="24"/>
          <w:szCs w:val="24"/>
        </w:rPr>
        <w:t xml:space="preserve">С целью повышения педагогической культуры родителей, укрепления взаимодействия школы и семьи, усиления её воспитательного потенциала используются массовые, групповые, индивидуальные формы и методы работы с родителями. </w:t>
      </w:r>
    </w:p>
    <w:p w:rsidR="00DB019E" w:rsidRPr="0095655B" w:rsidRDefault="00DB019E" w:rsidP="009565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постоянно изучает мнение родителей о процессе воспитания в школе. С этой целью проводятся анкетирования, опросы, беседы.</w:t>
      </w:r>
    </w:p>
    <w:p w:rsidR="00DB019E" w:rsidRPr="0095655B" w:rsidRDefault="00DB019E" w:rsidP="009565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sz w:val="24"/>
          <w:szCs w:val="24"/>
        </w:rPr>
        <w:t>Родители выделяют классного руководителя как первого помощника в решении всех появляющихся вопросов и проблем.</w:t>
      </w:r>
    </w:p>
    <w:p w:rsidR="00DB019E" w:rsidRPr="0095655B" w:rsidRDefault="00DB019E" w:rsidP="009565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sz w:val="24"/>
          <w:szCs w:val="24"/>
        </w:rPr>
        <w:t>Неоценима помощь родителей в организации и проведении многих воспитательных мероприятий класса и школы.</w:t>
      </w:r>
    </w:p>
    <w:p w:rsidR="00DB019E" w:rsidRPr="0095655B" w:rsidRDefault="00DB019E" w:rsidP="009565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sz w:val="24"/>
          <w:szCs w:val="24"/>
        </w:rPr>
        <w:t xml:space="preserve">В 2014-2015 учебном году было проведено 4 общешкольных родительских собраний. Одной из целей было: повышение воспитательного потенциала семьи и создание условий для его эффективной реализации. </w:t>
      </w:r>
    </w:p>
    <w:p w:rsidR="00DB019E" w:rsidRPr="0095655B" w:rsidRDefault="00DB019E" w:rsidP="009565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sz w:val="24"/>
          <w:szCs w:val="24"/>
        </w:rPr>
        <w:t>Исходя из вышесказанного, учитывая потребности обучающихся и их родителей и необходимость развития воспитательной системы школы, в 2014-2015 учебном году решались следующие воспитательные задачи:</w:t>
      </w:r>
    </w:p>
    <w:p w:rsidR="00DB019E" w:rsidRPr="0095655B" w:rsidRDefault="00DB019E" w:rsidP="009565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sz w:val="24"/>
          <w:szCs w:val="24"/>
        </w:rPr>
        <w:t></w:t>
      </w:r>
      <w:r w:rsidRPr="0095655B">
        <w:rPr>
          <w:rFonts w:ascii="Times New Roman" w:eastAsia="Times New Roman" w:hAnsi="Times New Roman" w:cs="Times New Roman"/>
          <w:sz w:val="24"/>
          <w:szCs w:val="24"/>
        </w:rPr>
        <w:tab/>
        <w:t>воспитание гордости за свой народ, свою страну, свою школу, уважения к нашей истории и культуре, (2015 – год литературы и культуры).</w:t>
      </w:r>
    </w:p>
    <w:p w:rsidR="00DB019E" w:rsidRPr="0095655B" w:rsidRDefault="00DB019E" w:rsidP="009565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sz w:val="24"/>
          <w:szCs w:val="24"/>
        </w:rPr>
        <w:t></w:t>
      </w:r>
      <w:r w:rsidRPr="0095655B">
        <w:rPr>
          <w:rFonts w:ascii="Times New Roman" w:eastAsia="Times New Roman" w:hAnsi="Times New Roman" w:cs="Times New Roman"/>
          <w:sz w:val="24"/>
          <w:szCs w:val="24"/>
        </w:rPr>
        <w:tab/>
        <w:t>формирование гуманистического мировоззрения, высокой нравственной, эстетической и физической культуры, культуры достоинства;</w:t>
      </w:r>
    </w:p>
    <w:p w:rsidR="00DB019E" w:rsidRPr="0095655B" w:rsidRDefault="00DB019E" w:rsidP="009565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sz w:val="24"/>
          <w:szCs w:val="24"/>
        </w:rPr>
        <w:t></w:t>
      </w:r>
      <w:r w:rsidRPr="0095655B">
        <w:rPr>
          <w:rFonts w:ascii="Times New Roman" w:eastAsia="Times New Roman" w:hAnsi="Times New Roman" w:cs="Times New Roman"/>
          <w:sz w:val="24"/>
          <w:szCs w:val="24"/>
        </w:rPr>
        <w:tab/>
        <w:t>формирование активной         жизненной позиции.</w:t>
      </w:r>
    </w:p>
    <w:p w:rsidR="00947884" w:rsidRPr="0095655B" w:rsidRDefault="00DB019E" w:rsidP="009565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47884" w:rsidRPr="0095655B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проводились общешкольные и классные родительские собрания, индивидуальные консультации для родителей. Осуществлялась совместная работа с </w:t>
      </w:r>
      <w:r w:rsidR="00947884" w:rsidRPr="009565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родителями по формированию </w:t>
      </w:r>
      <w:proofErr w:type="spellStart"/>
      <w:r w:rsidR="00947884" w:rsidRPr="0095655B">
        <w:rPr>
          <w:rFonts w:ascii="Times New Roman" w:eastAsia="Times New Roman" w:hAnsi="Times New Roman" w:cs="Times New Roman"/>
          <w:sz w:val="24"/>
          <w:szCs w:val="24"/>
        </w:rPr>
        <w:t>профнамерений</w:t>
      </w:r>
      <w:proofErr w:type="spellEnd"/>
      <w:r w:rsidR="00947884" w:rsidRPr="0095655B">
        <w:rPr>
          <w:rFonts w:ascii="Times New Roman" w:eastAsia="Times New Roman" w:hAnsi="Times New Roman" w:cs="Times New Roman"/>
          <w:sz w:val="24"/>
          <w:szCs w:val="24"/>
        </w:rPr>
        <w:t xml:space="preserve"> учащихся. Родительский комитет школы принимал активное участие в работе школы, в том числе в проведении «субботника» и работе на пришкольном участке. </w:t>
      </w:r>
    </w:p>
    <w:p w:rsidR="00061C37" w:rsidRPr="0095655B" w:rsidRDefault="00947884" w:rsidP="0095655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работа проводится по отдельному плану с родителями. Работа с родителями осуществляется совместно с психологом, социальным педагогом, классными руководителями. Велась индивидуальная работа с родителями учеников, попавших в группу риска. </w:t>
      </w:r>
      <w:r w:rsidR="00DB019E" w:rsidRPr="00956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19E" w:rsidRPr="0095655B" w:rsidRDefault="00061C37" w:rsidP="0095655B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55B">
        <w:rPr>
          <w:rFonts w:ascii="Times New Roman" w:eastAsia="Calibri" w:hAnsi="Times New Roman" w:cs="Times New Roman"/>
          <w:sz w:val="24"/>
          <w:szCs w:val="24"/>
          <w:lang w:eastAsia="en-US"/>
        </w:rPr>
        <w:t>Одним из проблемных вопросов воспитательной системы школы является работа с родителями. На будущий год -  больше совместных мероприятий с родителями, как в классах, так и в школе; организовать родительский лекторий.</w:t>
      </w:r>
    </w:p>
    <w:p w:rsidR="00B439D3" w:rsidRPr="0095655B" w:rsidRDefault="00F524A2" w:rsidP="0095655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</w:p>
    <w:p w:rsidR="00B439D3" w:rsidRPr="0095655B" w:rsidRDefault="00B439D3" w:rsidP="009565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>Изучение результатов и эффективности воспитательного процесса имеет аналитическую, контрольно-корректирующую и прогностическую функции. При этом решается ряд задач:</w:t>
      </w:r>
    </w:p>
    <w:p w:rsidR="00B439D3" w:rsidRPr="0095655B" w:rsidRDefault="00B439D3" w:rsidP="0095655B">
      <w:pPr>
        <w:numPr>
          <w:ilvl w:val="0"/>
          <w:numId w:val="4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выявление реального состояния воспитательного процесса; </w:t>
      </w:r>
    </w:p>
    <w:p w:rsidR="00B439D3" w:rsidRPr="0095655B" w:rsidRDefault="00B439D3" w:rsidP="0095655B">
      <w:pPr>
        <w:numPr>
          <w:ilvl w:val="0"/>
          <w:numId w:val="4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выявление возможностей его развития; </w:t>
      </w:r>
    </w:p>
    <w:p w:rsidR="00B439D3" w:rsidRPr="0095655B" w:rsidRDefault="00B439D3" w:rsidP="0095655B">
      <w:pPr>
        <w:numPr>
          <w:ilvl w:val="0"/>
          <w:numId w:val="4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анализ произошедших изменений; </w:t>
      </w:r>
    </w:p>
    <w:p w:rsidR="00B439D3" w:rsidRPr="0095655B" w:rsidRDefault="00B439D3" w:rsidP="0095655B">
      <w:pPr>
        <w:numPr>
          <w:ilvl w:val="0"/>
          <w:numId w:val="4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изучение эффективности и педагогической целесообразности различных условий и средств, их влияния на результаты работы; </w:t>
      </w:r>
    </w:p>
    <w:p w:rsidR="00B439D3" w:rsidRPr="0095655B" w:rsidRDefault="00B439D3" w:rsidP="0095655B">
      <w:pPr>
        <w:numPr>
          <w:ilvl w:val="0"/>
          <w:numId w:val="4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определение эффективности влияния воспитательной работы на развитие личности учащегося и педагога, отношений в коллективе. </w:t>
      </w:r>
    </w:p>
    <w:p w:rsidR="00B439D3" w:rsidRPr="0095655B" w:rsidRDefault="00B439D3" w:rsidP="009565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Изучая удовлетворённость учащихся, родителей и педагогов жизнедеятельностью в школьном сообществе, мы использовали методики, разработанные А.А.Андреевым и Е.Н.Степановым. Суть методик заключается в том, что в конце учебного года респонденты анонимно на листочках выражают степень своего согласия или несогласия с предложенными им десятью-двадцатью утверждениями. Причём методики позволяют включать самые разные утверждения, которые актуальны в конкретных условиях школы. </w:t>
      </w: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        Были составлены анкеты для изучения мнения учащихся, педагогов, родителей о состоянии воспитательной работы в школе. Опрошено 245 учащихся всей школы. Это 78% от общего количества детей. Участие в опросе принимали учащиеся с 1-го по 11-е классы. </w:t>
      </w:r>
    </w:p>
    <w:p w:rsidR="00B439D3" w:rsidRPr="0095655B" w:rsidRDefault="00B439D3" w:rsidP="0095655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  Цель: Выявление уровня воспитанности учащихся и выработка стратегии и условий духовно-нравственного воспитания подростков, подготовка учащихся к самостоятельной жизни.</w:t>
      </w:r>
    </w:p>
    <w:p w:rsidR="00B439D3" w:rsidRPr="0095655B" w:rsidRDefault="00B439D3" w:rsidP="0095655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  Метод: анкетирование</w:t>
      </w:r>
    </w:p>
    <w:p w:rsidR="00B439D3" w:rsidRPr="0095655B" w:rsidRDefault="00B439D3" w:rsidP="0095655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>Методика является рефлексивной, предоставляет возможность для сочетания внешней оценки с внутренней самооценкой. Исследование проводилось два раз в год в апреле, мае. Ежегодное проведение исследования позволяет проследить динамику изменений в уровне воспитанности и своевременно реагировать на тенденции, внося изменения в воспитательный процесс.</w:t>
      </w:r>
    </w:p>
    <w:p w:rsidR="00B439D3" w:rsidRDefault="00B439D3" w:rsidP="009565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Результаты анкетирования учащихся 8 - 11-х  классов показали: устойчиво-позитивное отношение к основным духовно-нравственным ценностям сформировано у большинства учащихся, </w:t>
      </w:r>
      <w:r w:rsidR="0069586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Start"/>
      <w:r w:rsidR="00695865">
        <w:rPr>
          <w:rFonts w:ascii="Times New Roman" w:eastAsia="Times New Roman" w:hAnsi="Times New Roman" w:cs="Times New Roman"/>
          <w:bCs/>
          <w:sz w:val="24"/>
          <w:szCs w:val="24"/>
        </w:rPr>
        <w:t>см</w:t>
      </w:r>
      <w:proofErr w:type="gramEnd"/>
      <w:r w:rsidR="00695865">
        <w:rPr>
          <w:rFonts w:ascii="Times New Roman" w:eastAsia="Times New Roman" w:hAnsi="Times New Roman" w:cs="Times New Roman"/>
          <w:bCs/>
          <w:sz w:val="24"/>
          <w:szCs w:val="24"/>
        </w:rPr>
        <w:t>. т</w:t>
      </w: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>аблицу</w:t>
      </w:r>
      <w:r w:rsidR="0069586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695865" w:rsidRPr="0095655B" w:rsidRDefault="00695865" w:rsidP="009565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B439D3" w:rsidRPr="0095655B" w:rsidTr="00B439D3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D3" w:rsidRPr="0095655B" w:rsidRDefault="00B439D3" w:rsidP="00956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Устойчивое позитивное отношение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D3" w:rsidRPr="0095655B" w:rsidRDefault="00B439D3" w:rsidP="009565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D3" w:rsidRPr="0095655B" w:rsidRDefault="00B439D3" w:rsidP="009565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положительных ответов</w:t>
            </w:r>
          </w:p>
        </w:tc>
      </w:tr>
      <w:tr w:rsidR="00B439D3" w:rsidRPr="0095655B" w:rsidTr="00B439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D3" w:rsidRPr="0095655B" w:rsidRDefault="00B439D3" w:rsidP="009565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D3" w:rsidRPr="0095655B" w:rsidRDefault="00B439D3" w:rsidP="00956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семье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D3" w:rsidRPr="0095655B" w:rsidRDefault="00B439D3" w:rsidP="00956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B439D3" w:rsidRPr="0095655B" w:rsidTr="00B439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D3" w:rsidRPr="0095655B" w:rsidRDefault="00B439D3" w:rsidP="009565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D3" w:rsidRPr="0095655B" w:rsidRDefault="00B439D3" w:rsidP="00956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Отечеству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D3" w:rsidRPr="0095655B" w:rsidRDefault="00B439D3" w:rsidP="00956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B439D3" w:rsidRPr="0095655B" w:rsidTr="00B439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D3" w:rsidRPr="0095655B" w:rsidRDefault="00B439D3" w:rsidP="009565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D3" w:rsidRPr="0095655B" w:rsidRDefault="00B439D3" w:rsidP="00956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природе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D3" w:rsidRPr="0095655B" w:rsidRDefault="00B439D3" w:rsidP="00956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B439D3" w:rsidRPr="0095655B" w:rsidTr="00B439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D3" w:rsidRPr="0095655B" w:rsidRDefault="00B439D3" w:rsidP="009565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D3" w:rsidRPr="0095655B" w:rsidRDefault="00B439D3" w:rsidP="00956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миру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D3" w:rsidRPr="0095655B" w:rsidRDefault="00B439D3" w:rsidP="00956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B439D3" w:rsidRPr="0095655B" w:rsidTr="00B439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D3" w:rsidRPr="0095655B" w:rsidRDefault="00B439D3" w:rsidP="009565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D3" w:rsidRPr="0095655B" w:rsidRDefault="00B439D3" w:rsidP="00956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труду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D3" w:rsidRPr="0095655B" w:rsidRDefault="00B439D3" w:rsidP="00956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B439D3" w:rsidRPr="0095655B" w:rsidTr="00B439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D3" w:rsidRPr="0095655B" w:rsidRDefault="00B439D3" w:rsidP="009565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D3" w:rsidRPr="0095655B" w:rsidRDefault="00B439D3" w:rsidP="00956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культуре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D3" w:rsidRPr="0095655B" w:rsidRDefault="00B439D3" w:rsidP="00956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</w:p>
        </w:tc>
      </w:tr>
      <w:tr w:rsidR="00B439D3" w:rsidRPr="0095655B" w:rsidTr="00B439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D3" w:rsidRPr="0095655B" w:rsidRDefault="00B439D3" w:rsidP="009565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D3" w:rsidRPr="0095655B" w:rsidRDefault="00B439D3" w:rsidP="00956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знаниям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D3" w:rsidRPr="0095655B" w:rsidRDefault="00B439D3" w:rsidP="00956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</w:t>
            </w:r>
          </w:p>
        </w:tc>
      </w:tr>
    </w:tbl>
    <w:p w:rsidR="00B439D3" w:rsidRPr="0095655B" w:rsidRDefault="00B439D3" w:rsidP="0095655B">
      <w:pPr>
        <w:spacing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>Уровень удовлетворённости учащихся организацией ВП (</w:t>
      </w:r>
      <w:proofErr w:type="gramStart"/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 %):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5"/>
        <w:gridCol w:w="1670"/>
        <w:gridCol w:w="1814"/>
        <w:gridCol w:w="4162"/>
      </w:tblGrid>
      <w:tr w:rsidR="00B439D3" w:rsidRPr="0095655B" w:rsidTr="00B439D3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D3" w:rsidRPr="0095655B" w:rsidRDefault="00B439D3" w:rsidP="0095655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D3" w:rsidRPr="0095655B" w:rsidRDefault="00B439D3" w:rsidP="0095655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Начальное звено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D3" w:rsidRPr="0095655B" w:rsidRDefault="00B439D3" w:rsidP="0095655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Среднее звено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D3" w:rsidRPr="0095655B" w:rsidRDefault="00B439D3" w:rsidP="0095655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Старшее звено</w:t>
            </w:r>
          </w:p>
        </w:tc>
      </w:tr>
      <w:tr w:rsidR="00B439D3" w:rsidRPr="0095655B" w:rsidTr="00B439D3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D3" w:rsidRPr="0095655B" w:rsidRDefault="00B439D3" w:rsidP="0095655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2013- 2014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D3" w:rsidRPr="0095655B" w:rsidRDefault="00B439D3" w:rsidP="0095655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D3" w:rsidRPr="0095655B" w:rsidRDefault="00B439D3" w:rsidP="0095655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D3" w:rsidRPr="0095655B" w:rsidRDefault="003C2AAE" w:rsidP="0095655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B439D3" w:rsidRPr="0095655B" w:rsidTr="00B439D3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D3" w:rsidRPr="0095655B" w:rsidRDefault="003C2AAE" w:rsidP="0095655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2014- 2015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D3" w:rsidRPr="0095655B" w:rsidRDefault="003C2AAE" w:rsidP="0095655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D3" w:rsidRPr="0095655B" w:rsidRDefault="003C2AAE" w:rsidP="0095655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D3" w:rsidRPr="0095655B" w:rsidRDefault="003C2AAE" w:rsidP="0095655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6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</w:tbl>
    <w:p w:rsidR="00B439D3" w:rsidRPr="0095655B" w:rsidRDefault="00B439D3" w:rsidP="0095655B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В новом учебном году школьному коллективу предстоит создать новую или адаптировать существующую программу воспитывающей деятельности школы с учетом развития духовно-нравственного пространства учащегося.         Для создания обновленной программы был проведен   проблемно- ориентированный анализ состояния воспитательного процесса в школе, который  позволил выявить основные проблемы: </w:t>
      </w:r>
    </w:p>
    <w:p w:rsidR="00B439D3" w:rsidRPr="0095655B" w:rsidRDefault="00B439D3" w:rsidP="0095655B">
      <w:pPr>
        <w:numPr>
          <w:ilvl w:val="0"/>
          <w:numId w:val="47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>разрозненность, несогласо</w:t>
      </w:r>
      <w:r w:rsidR="003C2AAE"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ванность планов воспитания и обучения с планами района, </w:t>
      </w:r>
      <w:proofErr w:type="spellStart"/>
      <w:r w:rsidR="003C2AAE" w:rsidRPr="0095655B">
        <w:rPr>
          <w:rFonts w:ascii="Times New Roman" w:eastAsia="Times New Roman" w:hAnsi="Times New Roman" w:cs="Times New Roman"/>
          <w:bCs/>
          <w:sz w:val="24"/>
          <w:szCs w:val="24"/>
        </w:rPr>
        <w:t>области</w:t>
      </w:r>
      <w:proofErr w:type="gramStart"/>
      <w:r w:rsidR="003C2AAE" w:rsidRPr="0095655B">
        <w:rPr>
          <w:rFonts w:ascii="Times New Roman" w:eastAsia="Times New Roman" w:hAnsi="Times New Roman" w:cs="Times New Roman"/>
          <w:bCs/>
          <w:sz w:val="24"/>
          <w:szCs w:val="24"/>
        </w:rPr>
        <w:t>,в</w:t>
      </w:r>
      <w:proofErr w:type="spellEnd"/>
      <w:proofErr w:type="gramEnd"/>
      <w:r w:rsidR="003C2AAE"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основном из - за несвоевременной рассылки положений;</w:t>
      </w: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439D3" w:rsidRPr="0095655B" w:rsidRDefault="00B439D3" w:rsidP="0095655B">
      <w:pPr>
        <w:numPr>
          <w:ilvl w:val="0"/>
          <w:numId w:val="47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отсутствие преемственности в воспитательной работе классных руководителей младшего, среднего и старшего звена; </w:t>
      </w:r>
    </w:p>
    <w:p w:rsidR="00B439D3" w:rsidRPr="0095655B" w:rsidRDefault="00B439D3" w:rsidP="0095655B">
      <w:pPr>
        <w:numPr>
          <w:ilvl w:val="0"/>
          <w:numId w:val="47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пассивность позиции родителей, их отстранённость от школьных проблем своих детей; </w:t>
      </w:r>
    </w:p>
    <w:p w:rsidR="00B439D3" w:rsidRPr="0095655B" w:rsidRDefault="00B439D3" w:rsidP="0095655B">
      <w:pPr>
        <w:numPr>
          <w:ilvl w:val="0"/>
          <w:numId w:val="47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низкая психолого-педагогическая компетентность родителей, их неумение правильно построить процесс семейного воспитания. </w:t>
      </w:r>
    </w:p>
    <w:p w:rsidR="00B439D3" w:rsidRPr="0095655B" w:rsidRDefault="00B439D3" w:rsidP="009565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     Результаты этих исследований показывают, в каком направлении вести работу </w:t>
      </w:r>
      <w:proofErr w:type="gramStart"/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>ученическим</w:t>
      </w:r>
      <w:proofErr w:type="gramEnd"/>
      <w:r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родительским коллективами в следующем году, какие управленческие решения принять и реализовать в первую очередь, чтобы год от года повышался уровень положительного о</w:t>
      </w:r>
      <w:r w:rsidR="003C2AAE" w:rsidRPr="0095655B">
        <w:rPr>
          <w:rFonts w:ascii="Times New Roman" w:eastAsia="Times New Roman" w:hAnsi="Times New Roman" w:cs="Times New Roman"/>
          <w:bCs/>
          <w:sz w:val="24"/>
          <w:szCs w:val="24"/>
        </w:rPr>
        <w:t xml:space="preserve">тношения к школе. </w:t>
      </w:r>
    </w:p>
    <w:p w:rsidR="00B439D3" w:rsidRPr="0095655B" w:rsidRDefault="00B439D3" w:rsidP="0095655B">
      <w:pPr>
        <w:spacing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sz w:val="24"/>
          <w:szCs w:val="24"/>
        </w:rPr>
        <w:t xml:space="preserve">Выполнив самоанализ воспитательной деятельности в школе за последние </w:t>
      </w:r>
      <w:r w:rsidR="003C2AAE" w:rsidRPr="0095655B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95655B">
        <w:rPr>
          <w:rFonts w:ascii="Times New Roman" w:eastAsia="Times New Roman" w:hAnsi="Times New Roman" w:cs="Times New Roman"/>
          <w:sz w:val="24"/>
          <w:szCs w:val="24"/>
        </w:rPr>
        <w:t xml:space="preserve"> года, становится очевидным, что система воспитательной работы школы </w:t>
      </w:r>
      <w:r w:rsidR="003C2AAE" w:rsidRPr="0095655B">
        <w:rPr>
          <w:rFonts w:ascii="Times New Roman" w:eastAsia="Times New Roman" w:hAnsi="Times New Roman" w:cs="Times New Roman"/>
          <w:sz w:val="24"/>
          <w:szCs w:val="24"/>
        </w:rPr>
        <w:t xml:space="preserve">должна выстраиваться согласно многим показателям. </w:t>
      </w:r>
      <w:proofErr w:type="gramStart"/>
      <w:r w:rsidR="003C2AAE" w:rsidRPr="0095655B">
        <w:rPr>
          <w:rFonts w:ascii="Times New Roman" w:eastAsia="Times New Roman" w:hAnsi="Times New Roman" w:cs="Times New Roman"/>
          <w:sz w:val="24"/>
          <w:szCs w:val="24"/>
        </w:rPr>
        <w:t>Не забывать же надо ещё и об</w:t>
      </w:r>
      <w:r w:rsidR="003C2AAE"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оказании</w:t>
      </w:r>
      <w:r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методической помощи учителям на теоретическом, практическом этапах перехода на новую технологию.</w:t>
      </w:r>
      <w:r w:rsidRPr="0095655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</w:p>
    <w:p w:rsidR="00B439D3" w:rsidRPr="0095655B" w:rsidRDefault="00B439D3" w:rsidP="0095655B">
      <w:pPr>
        <w:spacing w:after="100" w:afterAutospacing="1"/>
        <w:ind w:firstLine="54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sz w:val="24"/>
          <w:szCs w:val="24"/>
        </w:rPr>
        <w:t xml:space="preserve">В целом, учебный год в плане воспитывающей деятельности </w:t>
      </w:r>
      <w:r w:rsidR="00000AD4" w:rsidRPr="0095655B">
        <w:rPr>
          <w:rFonts w:ascii="Times New Roman" w:eastAsia="Times New Roman" w:hAnsi="Times New Roman" w:cs="Times New Roman"/>
          <w:sz w:val="24"/>
          <w:szCs w:val="24"/>
        </w:rPr>
        <w:t>прошёл</w:t>
      </w:r>
      <w:r w:rsidRPr="0095655B">
        <w:rPr>
          <w:rFonts w:ascii="Times New Roman" w:eastAsia="Times New Roman" w:hAnsi="Times New Roman" w:cs="Times New Roman"/>
          <w:sz w:val="24"/>
          <w:szCs w:val="24"/>
        </w:rPr>
        <w:t xml:space="preserve"> удовлетворительно – сформировано работающее </w:t>
      </w:r>
      <w:r w:rsidR="00F524A2" w:rsidRPr="0095655B">
        <w:rPr>
          <w:rFonts w:ascii="Times New Roman" w:eastAsia="Times New Roman" w:hAnsi="Times New Roman" w:cs="Times New Roman"/>
          <w:sz w:val="24"/>
          <w:szCs w:val="24"/>
        </w:rPr>
        <w:t>ученическое</w:t>
      </w:r>
      <w:r w:rsidRPr="0095655B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самоуправление, налицо значительный рост участия школьников</w:t>
      </w:r>
      <w:r w:rsidR="00F524A2" w:rsidRPr="0095655B">
        <w:rPr>
          <w:rFonts w:ascii="Times New Roman" w:eastAsia="Times New Roman" w:hAnsi="Times New Roman" w:cs="Times New Roman"/>
          <w:sz w:val="24"/>
          <w:szCs w:val="24"/>
        </w:rPr>
        <w:t xml:space="preserve"> в районных мероприятиях (</w:t>
      </w:r>
      <w:proofErr w:type="gramStart"/>
      <w:r w:rsidR="00F524A2" w:rsidRPr="0095655B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="00F524A2" w:rsidRPr="0095655B">
        <w:rPr>
          <w:rFonts w:ascii="Times New Roman" w:eastAsia="Times New Roman" w:hAnsi="Times New Roman" w:cs="Times New Roman"/>
          <w:sz w:val="24"/>
          <w:szCs w:val="24"/>
        </w:rPr>
        <w:t>. сводную  таблицу результатов</w:t>
      </w:r>
      <w:r w:rsidRPr="0095655B">
        <w:rPr>
          <w:rFonts w:ascii="Times New Roman" w:eastAsia="Times New Roman" w:hAnsi="Times New Roman" w:cs="Times New Roman"/>
          <w:sz w:val="24"/>
          <w:szCs w:val="24"/>
        </w:rPr>
        <w:t>)</w:t>
      </w:r>
      <w:r w:rsidR="00F524A2" w:rsidRPr="009565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655B">
        <w:rPr>
          <w:rFonts w:ascii="Times New Roman" w:eastAsia="Times New Roman" w:hAnsi="Times New Roman" w:cs="Times New Roman"/>
          <w:sz w:val="24"/>
          <w:szCs w:val="24"/>
        </w:rPr>
        <w:t xml:space="preserve"> Но есть и </w:t>
      </w:r>
      <w:hyperlink r:id="rId5" w:anchor="hidden" w:history="1">
        <w:r w:rsidRPr="0095655B">
          <w:rPr>
            <w:rFonts w:ascii="Times New Roman" w:eastAsia="Times New Roman" w:hAnsi="Times New Roman" w:cs="Times New Roman"/>
            <w:vanish/>
            <w:color w:val="0857A6"/>
            <w:sz w:val="24"/>
            <w:szCs w:val="24"/>
            <w:u w:val="single"/>
          </w:rPr>
          <w:t>Скрыть картинку</w:t>
        </w:r>
      </w:hyperlink>
      <w:r w:rsidRPr="0095655B">
        <w:rPr>
          <w:rFonts w:ascii="Times New Roman" w:eastAsia="Times New Roman" w:hAnsi="Times New Roman" w:cs="Times New Roman"/>
          <w:vanish/>
          <w:sz w:val="24"/>
          <w:szCs w:val="24"/>
        </w:rPr>
        <w:t xml:space="preserve"> Найти в списке </w:t>
      </w:r>
    </w:p>
    <w:p w:rsidR="00B439D3" w:rsidRPr="0095655B" w:rsidRDefault="00B439D3" w:rsidP="0095655B">
      <w:pPr>
        <w:shd w:val="clear" w:color="auto" w:fill="F2F3F7"/>
        <w:spacing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noProof/>
          <w:vanish/>
          <w:color w:val="0857A6"/>
          <w:sz w:val="24"/>
          <w:szCs w:val="24"/>
        </w:rPr>
        <w:drawing>
          <wp:inline distT="0" distB="0" distL="0" distR="0">
            <wp:extent cx="3524250" cy="3819525"/>
            <wp:effectExtent l="0" t="0" r="0" b="9525"/>
            <wp:docPr id="3" name="Рисунок 12" descr="http://s43.radikal.ru/i099/0911/2e/eb71429ce1ee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s43.radikal.ru/i099/0911/2e/eb71429ce1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9D3" w:rsidRPr="0095655B" w:rsidRDefault="00F524A2" w:rsidP="0095655B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55B">
        <w:rPr>
          <w:rFonts w:ascii="Times New Roman" w:eastAsia="Times New Roman" w:hAnsi="Times New Roman" w:cs="Times New Roman"/>
          <w:sz w:val="24"/>
          <w:szCs w:val="24"/>
        </w:rPr>
        <w:t>проблемы, снижающие общие показатели эффективности воспитательной работы</w:t>
      </w:r>
      <w:r w:rsidR="00B439D3" w:rsidRPr="0095655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5655B">
        <w:rPr>
          <w:rFonts w:ascii="Times New Roman" w:eastAsia="Times New Roman" w:hAnsi="Times New Roman" w:cs="Times New Roman"/>
          <w:sz w:val="24"/>
          <w:szCs w:val="24"/>
        </w:rPr>
        <w:t xml:space="preserve">отсутствие своевременного подведения итогов в различных конкурсах районного и областного уровня. </w:t>
      </w:r>
      <w:r w:rsidR="00B439D3"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Самоуправление необходимо совершенствовать в направлении большей самостоятельности, как классного, так и  школьного, остается</w:t>
      </w:r>
      <w:r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небольшой</w:t>
      </w:r>
      <w:r w:rsidR="00B439D3"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проблемой</w:t>
      </w:r>
      <w:r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постоянная </w:t>
      </w:r>
      <w:r w:rsidR="00B439D3"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занятость учащихся во внеурочное время.</w:t>
      </w:r>
      <w:r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активизировать из – года в год состав учителей. Активное звено должно быть примером для всех. Конечно же, нужно </w:t>
      </w:r>
      <w:r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доработать систему поощрения </w:t>
      </w:r>
      <w:r w:rsidR="00947884"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учителей</w:t>
      </w:r>
      <w:r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>, заслуживших похвалу  и уважение как обучающихся, так и их родителей</w:t>
      </w:r>
      <w:r w:rsidR="00947884" w:rsidRPr="009565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0AD4" w:rsidRPr="009565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61C37" w:rsidRPr="0095655B" w:rsidRDefault="00B439D3" w:rsidP="00695865">
      <w:pPr>
        <w:spacing w:after="100" w:afterAutospacing="1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9565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69586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C765F" w:rsidRPr="0095655B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>ЦЕЛИ И ЗАДА</w:t>
      </w:r>
      <w:r w:rsidR="000A2A7E" w:rsidRPr="0095655B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>ЧИ ВОСПИТАТЕЛЬНОЙ РАБОТЫ НА 2015 - 2016 УЧЕБНЫЙ ГОД.</w:t>
      </w:r>
    </w:p>
    <w:p w:rsidR="0095655B" w:rsidRPr="0095655B" w:rsidRDefault="00061C37" w:rsidP="0095655B">
      <w:pPr>
        <w:pStyle w:val="a0"/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95655B">
        <w:rPr>
          <w:rFonts w:eastAsia="Calibri"/>
          <w:lang w:eastAsia="en-US"/>
        </w:rPr>
        <w:t xml:space="preserve">Исходя из выше изложенного,  необходимо определить </w:t>
      </w:r>
      <w:r w:rsidRPr="0095655B">
        <w:rPr>
          <w:rFonts w:eastAsia="Calibri"/>
          <w:b/>
          <w:lang w:eastAsia="en-US"/>
        </w:rPr>
        <w:t>цель воспитательной работы на 2015-2016</w:t>
      </w:r>
      <w:r w:rsidR="0095655B" w:rsidRPr="0095655B">
        <w:rPr>
          <w:rFonts w:eastAsia="Calibri"/>
          <w:b/>
          <w:lang w:eastAsia="en-US"/>
        </w:rPr>
        <w:t xml:space="preserve"> уч. год: </w:t>
      </w:r>
    </w:p>
    <w:p w:rsidR="0095655B" w:rsidRPr="0095655B" w:rsidRDefault="0095655B" w:rsidP="0095655B">
      <w:pPr>
        <w:pStyle w:val="a0"/>
        <w:spacing w:line="276" w:lineRule="auto"/>
        <w:ind w:firstLine="709"/>
        <w:jc w:val="both"/>
      </w:pPr>
      <w:r w:rsidRPr="0095655B">
        <w:rPr>
          <w:rFonts w:eastAsia="Calibri"/>
          <w:lang w:eastAsia="en-US"/>
        </w:rPr>
        <w:t xml:space="preserve">- </w:t>
      </w:r>
      <w:r w:rsidRPr="0095655B">
        <w:t>Воспитание и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  <w:r w:rsidRPr="0095655B">
        <w:rPr>
          <w:b/>
        </w:rPr>
        <w:t xml:space="preserve"> </w:t>
      </w:r>
      <w:r w:rsidRPr="0095655B">
        <w:t>Формирование личности ученика, способной к самоопределению и самореализации, раскрытие его творческого потенциала, основанное на демократических, гуманистических и духовно-нравственных принципах и ценностях.</w:t>
      </w:r>
    </w:p>
    <w:p w:rsidR="0095655B" w:rsidRPr="0095655B" w:rsidRDefault="00061C37" w:rsidP="0095655B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565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Учитывая потребности учащихся и их родителей и необходимость развития  воспитательной системы школы, </w:t>
      </w:r>
      <w:r w:rsidRPr="009565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2015 – 2016  учебный год выдвигаются задачи: </w:t>
      </w:r>
    </w:p>
    <w:p w:rsidR="0095655B" w:rsidRDefault="0095655B" w:rsidP="0095655B">
      <w:pPr>
        <w:pStyle w:val="af2"/>
        <w:numPr>
          <w:ilvl w:val="0"/>
          <w:numId w:val="50"/>
        </w:numPr>
        <w:jc w:val="both"/>
        <w:rPr>
          <w:rFonts w:eastAsia="Calibri"/>
          <w:lang w:eastAsia="en-US"/>
        </w:rPr>
      </w:pPr>
      <w:r w:rsidRPr="0095655B">
        <w:rPr>
          <w:rFonts w:eastAsia="Calibri"/>
          <w:lang w:eastAsia="en-US"/>
        </w:rPr>
        <w:t>Развивать творческую активность, воспитывать эстетическую культуру школьников.</w:t>
      </w:r>
    </w:p>
    <w:p w:rsidR="0095655B" w:rsidRDefault="0095655B" w:rsidP="0095655B">
      <w:pPr>
        <w:pStyle w:val="af2"/>
        <w:numPr>
          <w:ilvl w:val="0"/>
          <w:numId w:val="50"/>
        </w:numPr>
        <w:jc w:val="both"/>
        <w:rPr>
          <w:rFonts w:eastAsia="Calibri"/>
          <w:lang w:eastAsia="en-US"/>
        </w:rPr>
      </w:pPr>
      <w:r w:rsidRPr="0095655B">
        <w:rPr>
          <w:rFonts w:eastAsia="Calibri"/>
          <w:lang w:eastAsia="en-US" w:bidi="ar-SA"/>
        </w:rPr>
        <w:t>Воспитать патриотизм, гражданскую ответственность, достоинство, уважение к истории и культуре своей страны.</w:t>
      </w:r>
    </w:p>
    <w:p w:rsidR="0095655B" w:rsidRDefault="0095655B" w:rsidP="0095655B">
      <w:pPr>
        <w:pStyle w:val="af2"/>
        <w:numPr>
          <w:ilvl w:val="0"/>
          <w:numId w:val="50"/>
        </w:numPr>
        <w:jc w:val="both"/>
        <w:rPr>
          <w:rFonts w:eastAsia="Calibri"/>
          <w:lang w:eastAsia="en-US"/>
        </w:rPr>
      </w:pPr>
      <w:r w:rsidRPr="0095655B">
        <w:rPr>
          <w:rFonts w:eastAsia="Calibri"/>
          <w:lang w:eastAsia="en-US" w:bidi="ar-SA"/>
        </w:rPr>
        <w:t xml:space="preserve">Формировать высокие нравственные качества личности: милосердие, доброту, взаимовыручку, порядочность и др. </w:t>
      </w:r>
    </w:p>
    <w:p w:rsidR="0095655B" w:rsidRDefault="0095655B" w:rsidP="0095655B">
      <w:pPr>
        <w:pStyle w:val="af2"/>
        <w:numPr>
          <w:ilvl w:val="0"/>
          <w:numId w:val="50"/>
        </w:numPr>
        <w:jc w:val="both"/>
        <w:rPr>
          <w:rFonts w:eastAsia="Calibri"/>
          <w:lang w:eastAsia="en-US"/>
        </w:rPr>
      </w:pPr>
      <w:r w:rsidRPr="0095655B">
        <w:rPr>
          <w:rFonts w:eastAsia="Calibri"/>
          <w:lang w:eastAsia="en-US" w:bidi="ar-SA"/>
        </w:rPr>
        <w:t>Развивать  устойчивый интерес к знаниям, способности к самообразованию.</w:t>
      </w:r>
    </w:p>
    <w:p w:rsidR="0095655B" w:rsidRDefault="0095655B" w:rsidP="0095655B">
      <w:pPr>
        <w:pStyle w:val="af2"/>
        <w:numPr>
          <w:ilvl w:val="0"/>
          <w:numId w:val="50"/>
        </w:numPr>
        <w:jc w:val="both"/>
        <w:rPr>
          <w:rFonts w:eastAsia="Calibri"/>
          <w:lang w:eastAsia="en-US"/>
        </w:rPr>
      </w:pPr>
      <w:r w:rsidRPr="0095655B">
        <w:rPr>
          <w:rFonts w:eastAsia="Calibri"/>
          <w:lang w:eastAsia="en-US" w:bidi="ar-SA"/>
        </w:rPr>
        <w:t>Совершенствовать систему трудового воспитания школьников, с ориентацией на новые социально-экономические условия.</w:t>
      </w:r>
    </w:p>
    <w:p w:rsidR="0095655B" w:rsidRDefault="0095655B" w:rsidP="0095655B">
      <w:pPr>
        <w:pStyle w:val="af2"/>
        <w:numPr>
          <w:ilvl w:val="0"/>
          <w:numId w:val="50"/>
        </w:numPr>
        <w:jc w:val="both"/>
        <w:rPr>
          <w:rFonts w:eastAsia="Calibri"/>
          <w:lang w:eastAsia="en-US"/>
        </w:rPr>
      </w:pPr>
      <w:r w:rsidRPr="0095655B">
        <w:rPr>
          <w:rFonts w:eastAsia="Calibri"/>
          <w:lang w:eastAsia="en-US" w:bidi="ar-SA"/>
        </w:rPr>
        <w:t xml:space="preserve">Создавать благоприятные условия, для развития  ребенка, укрепления физического, нравственно-психического здоровья </w:t>
      </w:r>
      <w:proofErr w:type="gramStart"/>
      <w:r w:rsidRPr="0095655B">
        <w:rPr>
          <w:rFonts w:eastAsia="Calibri"/>
          <w:lang w:eastAsia="en-US" w:bidi="ar-SA"/>
        </w:rPr>
        <w:t>обучающихся</w:t>
      </w:r>
      <w:proofErr w:type="gramEnd"/>
      <w:r w:rsidRPr="0095655B">
        <w:rPr>
          <w:rFonts w:eastAsia="Calibri"/>
          <w:lang w:eastAsia="en-US" w:bidi="ar-SA"/>
        </w:rPr>
        <w:t xml:space="preserve"> школы, прививать навыки безопасной жизнедеятельности, воспитать негативное отношение к вредным привычкам, актуализировать   здоровый образ жизни.</w:t>
      </w:r>
    </w:p>
    <w:p w:rsidR="0095655B" w:rsidRDefault="0095655B" w:rsidP="0095655B">
      <w:pPr>
        <w:pStyle w:val="af2"/>
        <w:numPr>
          <w:ilvl w:val="0"/>
          <w:numId w:val="50"/>
        </w:numPr>
        <w:jc w:val="both"/>
        <w:rPr>
          <w:rFonts w:eastAsia="Calibri"/>
          <w:lang w:eastAsia="en-US"/>
        </w:rPr>
      </w:pPr>
      <w:r w:rsidRPr="0095655B">
        <w:rPr>
          <w:rFonts w:eastAsia="Calibri"/>
          <w:lang w:eastAsia="en-US" w:bidi="ar-SA"/>
        </w:rPr>
        <w:t>Развивать и укреплять  туристическое направление в школе, формировать экологическую культуру.</w:t>
      </w:r>
    </w:p>
    <w:p w:rsidR="0095655B" w:rsidRDefault="0095655B" w:rsidP="0095655B">
      <w:pPr>
        <w:pStyle w:val="af2"/>
        <w:numPr>
          <w:ilvl w:val="0"/>
          <w:numId w:val="50"/>
        </w:numPr>
        <w:jc w:val="both"/>
        <w:rPr>
          <w:rFonts w:eastAsia="Calibri"/>
          <w:lang w:eastAsia="en-US"/>
        </w:rPr>
      </w:pPr>
      <w:r w:rsidRPr="0095655B">
        <w:rPr>
          <w:rFonts w:eastAsia="Calibri"/>
          <w:lang w:eastAsia="en-US" w:bidi="ar-SA"/>
        </w:rPr>
        <w:t>Координировать деятельность и взаимодействие всех звеньев системы: базового и дополнительного образования, школы и социума, школы и семьи.</w:t>
      </w:r>
    </w:p>
    <w:p w:rsidR="0095655B" w:rsidRDefault="0095655B" w:rsidP="0095655B">
      <w:pPr>
        <w:pStyle w:val="af2"/>
        <w:numPr>
          <w:ilvl w:val="0"/>
          <w:numId w:val="50"/>
        </w:numPr>
        <w:jc w:val="both"/>
        <w:rPr>
          <w:rFonts w:eastAsia="Calibri"/>
          <w:lang w:eastAsia="en-US"/>
        </w:rPr>
      </w:pPr>
      <w:r w:rsidRPr="0095655B">
        <w:rPr>
          <w:rFonts w:eastAsia="Calibri"/>
          <w:lang w:eastAsia="en-US" w:bidi="ar-SA"/>
        </w:rPr>
        <w:t xml:space="preserve">Укреплять связи и партнерские отношения между семьёй и школой, путём привлечения их к совместной </w:t>
      </w:r>
      <w:proofErr w:type="spellStart"/>
      <w:r w:rsidRPr="0095655B">
        <w:rPr>
          <w:rFonts w:eastAsia="Calibri"/>
          <w:lang w:eastAsia="en-US" w:bidi="ar-SA"/>
        </w:rPr>
        <w:t>досуговой</w:t>
      </w:r>
      <w:proofErr w:type="spellEnd"/>
      <w:r w:rsidRPr="0095655B">
        <w:rPr>
          <w:rFonts w:eastAsia="Calibri"/>
          <w:lang w:eastAsia="en-US" w:bidi="ar-SA"/>
        </w:rPr>
        <w:t xml:space="preserve">  деятельности.</w:t>
      </w:r>
    </w:p>
    <w:p w:rsidR="0095655B" w:rsidRDefault="0095655B" w:rsidP="0095655B">
      <w:pPr>
        <w:pStyle w:val="af2"/>
        <w:numPr>
          <w:ilvl w:val="0"/>
          <w:numId w:val="50"/>
        </w:numPr>
        <w:jc w:val="both"/>
        <w:rPr>
          <w:rFonts w:eastAsia="Calibri"/>
          <w:lang w:eastAsia="en-US"/>
        </w:rPr>
      </w:pPr>
      <w:r w:rsidRPr="0095655B">
        <w:rPr>
          <w:rFonts w:eastAsia="Calibri"/>
          <w:lang w:eastAsia="en-US" w:bidi="ar-SA"/>
        </w:rPr>
        <w:t>Развивать ученическое самоуправление.</w:t>
      </w:r>
    </w:p>
    <w:p w:rsidR="0095655B" w:rsidRDefault="0095655B" w:rsidP="0095655B">
      <w:pPr>
        <w:pStyle w:val="af2"/>
        <w:numPr>
          <w:ilvl w:val="0"/>
          <w:numId w:val="50"/>
        </w:numPr>
        <w:jc w:val="both"/>
        <w:rPr>
          <w:rFonts w:eastAsia="Calibri"/>
          <w:lang w:eastAsia="en-US"/>
        </w:rPr>
      </w:pPr>
      <w:r w:rsidRPr="0095655B">
        <w:rPr>
          <w:rFonts w:eastAsia="Calibri"/>
          <w:lang w:eastAsia="en-US" w:bidi="ar-SA"/>
        </w:rPr>
        <w:t xml:space="preserve">Расширять   материальную базу и инфраструктуру воспитательной работы в школе. </w:t>
      </w:r>
    </w:p>
    <w:p w:rsidR="0095655B" w:rsidRPr="0095655B" w:rsidRDefault="0095655B" w:rsidP="0095655B">
      <w:pPr>
        <w:pStyle w:val="af2"/>
        <w:numPr>
          <w:ilvl w:val="0"/>
          <w:numId w:val="50"/>
        </w:numPr>
        <w:jc w:val="both"/>
        <w:rPr>
          <w:rFonts w:eastAsia="Calibri"/>
          <w:lang w:eastAsia="en-US"/>
        </w:rPr>
      </w:pPr>
      <w:r w:rsidRPr="0095655B">
        <w:rPr>
          <w:rFonts w:eastAsia="Calibri"/>
          <w:lang w:eastAsia="en-US" w:bidi="ar-SA"/>
        </w:rPr>
        <w:t>Повышать персональную ответственность классного руководителя за качественный уровень воспитательной работы с учащимися класса.</w:t>
      </w:r>
    </w:p>
    <w:p w:rsidR="000A2A7E" w:rsidRPr="0095655B" w:rsidRDefault="000A2A7E" w:rsidP="0095655B">
      <w:pPr>
        <w:tabs>
          <w:tab w:val="left" w:pos="808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C37" w:rsidRPr="0095655B" w:rsidRDefault="00061C37" w:rsidP="0095655B">
      <w:pPr>
        <w:tabs>
          <w:tab w:val="left" w:pos="808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55B">
        <w:rPr>
          <w:rFonts w:ascii="Times New Roman" w:eastAsia="Times New Roman" w:hAnsi="Times New Roman" w:cs="Times New Roman"/>
          <w:bCs/>
          <w:iCs/>
          <w:sz w:val="24"/>
          <w:szCs w:val="24"/>
        </w:rPr>
        <w:t>Решение этих задач будет способствовать развитию личности учащихся, повышению рейтинга общеобразовательного учреждения.</w:t>
      </w:r>
    </w:p>
    <w:p w:rsidR="00061C37" w:rsidRPr="0095655B" w:rsidRDefault="00061C37" w:rsidP="0095655B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061C37" w:rsidRPr="0095655B" w:rsidRDefault="00061C37" w:rsidP="0095655B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95655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</w:p>
    <w:p w:rsidR="00B3366A" w:rsidRPr="0095655B" w:rsidRDefault="00B3366A" w:rsidP="0095655B">
      <w:pPr>
        <w:pStyle w:val="a1"/>
        <w:spacing w:line="276" w:lineRule="auto"/>
        <w:jc w:val="both"/>
        <w:rPr>
          <w:sz w:val="24"/>
        </w:rPr>
      </w:pPr>
    </w:p>
    <w:p w:rsidR="000A2A7E" w:rsidRPr="0095655B" w:rsidRDefault="000A2A7E" w:rsidP="0095655B">
      <w:pPr>
        <w:pStyle w:val="a1"/>
        <w:spacing w:line="276" w:lineRule="auto"/>
        <w:jc w:val="both"/>
        <w:rPr>
          <w:sz w:val="24"/>
        </w:rPr>
      </w:pPr>
    </w:p>
    <w:p w:rsidR="000A2A7E" w:rsidRPr="0095655B" w:rsidRDefault="000A2A7E" w:rsidP="0095655B">
      <w:pPr>
        <w:pStyle w:val="a1"/>
        <w:spacing w:line="276" w:lineRule="auto"/>
        <w:jc w:val="both"/>
        <w:rPr>
          <w:sz w:val="24"/>
        </w:rPr>
      </w:pPr>
    </w:p>
    <w:p w:rsidR="00ED2153" w:rsidRPr="0095655B" w:rsidRDefault="000A2A7E" w:rsidP="0095655B">
      <w:pPr>
        <w:pStyle w:val="a1"/>
        <w:spacing w:line="276" w:lineRule="auto"/>
        <w:jc w:val="both"/>
        <w:rPr>
          <w:sz w:val="24"/>
        </w:rPr>
      </w:pPr>
      <w:r w:rsidRPr="0095655B">
        <w:rPr>
          <w:sz w:val="24"/>
        </w:rPr>
        <w:tab/>
      </w:r>
      <w:r w:rsidR="007A2269" w:rsidRPr="0095655B">
        <w:rPr>
          <w:sz w:val="24"/>
        </w:rPr>
        <w:t xml:space="preserve">Зам по ВР </w:t>
      </w:r>
      <w:proofErr w:type="spellStart"/>
      <w:r w:rsidR="00FC765F" w:rsidRPr="0095655B">
        <w:rPr>
          <w:sz w:val="24"/>
        </w:rPr>
        <w:t>Шелехова</w:t>
      </w:r>
      <w:proofErr w:type="spellEnd"/>
      <w:r w:rsidR="00FC765F" w:rsidRPr="0095655B">
        <w:rPr>
          <w:sz w:val="24"/>
        </w:rPr>
        <w:t xml:space="preserve"> Т.В.</w:t>
      </w:r>
    </w:p>
    <w:p w:rsidR="00B3366A" w:rsidRPr="0095655B" w:rsidRDefault="00B3366A" w:rsidP="0095655B">
      <w:pPr>
        <w:pStyle w:val="a1"/>
        <w:spacing w:line="276" w:lineRule="auto"/>
        <w:jc w:val="both"/>
        <w:rPr>
          <w:sz w:val="24"/>
        </w:rPr>
      </w:pPr>
    </w:p>
    <w:sectPr w:rsidR="00B3366A" w:rsidRPr="0095655B" w:rsidSect="00F06618">
      <w:type w:val="continuous"/>
      <w:pgSz w:w="11906" w:h="16838"/>
      <w:pgMar w:top="709" w:right="851" w:bottom="709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680" w:hanging="360"/>
      </w:pPr>
    </w:lvl>
  </w:abstractNum>
  <w:abstractNum w:abstractNumId="1">
    <w:nsid w:val="00000008"/>
    <w:multiLevelType w:val="singleLevel"/>
    <w:tmpl w:val="0000000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  <w:color w:val="auto"/>
      </w:rPr>
    </w:lvl>
  </w:abstractNum>
  <w:abstractNum w:abstractNumId="2">
    <w:nsid w:val="005900F4"/>
    <w:multiLevelType w:val="hybridMultilevel"/>
    <w:tmpl w:val="602E311C"/>
    <w:lvl w:ilvl="0" w:tplc="51E077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00D94350"/>
    <w:multiLevelType w:val="multilevel"/>
    <w:tmpl w:val="0772E2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17648B3"/>
    <w:multiLevelType w:val="hybridMultilevel"/>
    <w:tmpl w:val="DD9C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A7A92"/>
    <w:multiLevelType w:val="multilevel"/>
    <w:tmpl w:val="16FE6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07B308D1"/>
    <w:multiLevelType w:val="multilevel"/>
    <w:tmpl w:val="C37E755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09C20A6E"/>
    <w:multiLevelType w:val="multilevel"/>
    <w:tmpl w:val="8E90A8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0AB14917"/>
    <w:multiLevelType w:val="hybridMultilevel"/>
    <w:tmpl w:val="92D0D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C97F53"/>
    <w:multiLevelType w:val="hybridMultilevel"/>
    <w:tmpl w:val="2766D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0">
    <w:nsid w:val="0DE4237E"/>
    <w:multiLevelType w:val="multilevel"/>
    <w:tmpl w:val="C8482984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1">
    <w:nsid w:val="14B16C11"/>
    <w:multiLevelType w:val="multilevel"/>
    <w:tmpl w:val="11B231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7205666"/>
    <w:multiLevelType w:val="multilevel"/>
    <w:tmpl w:val="915C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DD71B2"/>
    <w:multiLevelType w:val="hybridMultilevel"/>
    <w:tmpl w:val="1402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>
    <w:nsid w:val="1CFD4F7E"/>
    <w:multiLevelType w:val="multilevel"/>
    <w:tmpl w:val="ADAAD3EA"/>
    <w:lvl w:ilvl="0">
      <w:start w:val="1"/>
      <w:numFmt w:val="bullet"/>
      <w:lvlText w:val=""/>
      <w:lvlJc w:val="left"/>
      <w:pPr>
        <w:ind w:left="10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6" w:hanging="360"/>
      </w:pPr>
      <w:rPr>
        <w:rFonts w:ascii="Wingdings" w:hAnsi="Wingdings" w:cs="Wingdings" w:hint="default"/>
      </w:rPr>
    </w:lvl>
  </w:abstractNum>
  <w:abstractNum w:abstractNumId="15">
    <w:nsid w:val="216E3A0B"/>
    <w:multiLevelType w:val="hybridMultilevel"/>
    <w:tmpl w:val="08540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F84DD4"/>
    <w:multiLevelType w:val="multilevel"/>
    <w:tmpl w:val="24B463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7">
    <w:nsid w:val="24C95C26"/>
    <w:multiLevelType w:val="multilevel"/>
    <w:tmpl w:val="B574C0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4D54299"/>
    <w:multiLevelType w:val="hybridMultilevel"/>
    <w:tmpl w:val="52F4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646AB2"/>
    <w:multiLevelType w:val="multilevel"/>
    <w:tmpl w:val="F0162788"/>
    <w:lvl w:ilvl="0">
      <w:start w:val="1"/>
      <w:numFmt w:val="bullet"/>
      <w:lvlText w:val=""/>
      <w:lvlJc w:val="left"/>
      <w:pPr>
        <w:ind w:left="130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65" w:hanging="360"/>
      </w:pPr>
      <w:rPr>
        <w:rFonts w:ascii="Wingdings" w:hAnsi="Wingdings" w:cs="Wingdings" w:hint="default"/>
      </w:rPr>
    </w:lvl>
  </w:abstractNum>
  <w:abstractNum w:abstractNumId="20">
    <w:nsid w:val="2D916120"/>
    <w:multiLevelType w:val="hybridMultilevel"/>
    <w:tmpl w:val="A8F8AA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Marlett" w:hAnsi="Marlett" w:hint="default"/>
      </w:rPr>
    </w:lvl>
  </w:abstractNum>
  <w:abstractNum w:abstractNumId="21">
    <w:nsid w:val="2F5C0862"/>
    <w:multiLevelType w:val="hybridMultilevel"/>
    <w:tmpl w:val="1724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E86FCE">
      <w:numFmt w:val="bullet"/>
      <w:lvlText w:val="·"/>
      <w:lvlJc w:val="left"/>
      <w:pPr>
        <w:ind w:left="1830" w:hanging="7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C10F41"/>
    <w:multiLevelType w:val="hybridMultilevel"/>
    <w:tmpl w:val="0F940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>
    <w:nsid w:val="32164302"/>
    <w:multiLevelType w:val="multilevel"/>
    <w:tmpl w:val="CBBC664A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33516A3E"/>
    <w:multiLevelType w:val="multilevel"/>
    <w:tmpl w:val="317CE19E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5">
    <w:nsid w:val="33644935"/>
    <w:multiLevelType w:val="hybridMultilevel"/>
    <w:tmpl w:val="7E42358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4137340"/>
    <w:multiLevelType w:val="multilevel"/>
    <w:tmpl w:val="39BA0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7">
    <w:nsid w:val="36477F08"/>
    <w:multiLevelType w:val="multilevel"/>
    <w:tmpl w:val="487A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551D1A"/>
    <w:multiLevelType w:val="hybridMultilevel"/>
    <w:tmpl w:val="2A488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E75F2C"/>
    <w:multiLevelType w:val="hybridMultilevel"/>
    <w:tmpl w:val="213E8EF6"/>
    <w:lvl w:ilvl="0" w:tplc="A69089FC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30">
    <w:nsid w:val="45284011"/>
    <w:multiLevelType w:val="hybridMultilevel"/>
    <w:tmpl w:val="F89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08465B"/>
    <w:multiLevelType w:val="hybridMultilevel"/>
    <w:tmpl w:val="872E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2">
    <w:nsid w:val="49BC7F0F"/>
    <w:multiLevelType w:val="multilevel"/>
    <w:tmpl w:val="6A78F5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3">
    <w:nsid w:val="502025C7"/>
    <w:multiLevelType w:val="multilevel"/>
    <w:tmpl w:val="DEC26516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2340" w:hanging="360"/>
      </w:p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34">
    <w:nsid w:val="51223C33"/>
    <w:multiLevelType w:val="hybridMultilevel"/>
    <w:tmpl w:val="59A22C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9B475B"/>
    <w:multiLevelType w:val="hybridMultilevel"/>
    <w:tmpl w:val="86165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1C17BC"/>
    <w:multiLevelType w:val="multilevel"/>
    <w:tmpl w:val="86D2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61158D"/>
    <w:multiLevelType w:val="hybridMultilevel"/>
    <w:tmpl w:val="D9DAFD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57F46315"/>
    <w:multiLevelType w:val="multilevel"/>
    <w:tmpl w:val="D7E023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9">
    <w:nsid w:val="58823AB1"/>
    <w:multiLevelType w:val="hybridMultilevel"/>
    <w:tmpl w:val="9A0C4BFE"/>
    <w:lvl w:ilvl="0" w:tplc="51E07792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40">
    <w:nsid w:val="5C3112A8"/>
    <w:multiLevelType w:val="hybridMultilevel"/>
    <w:tmpl w:val="887212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41">
    <w:nsid w:val="60E03857"/>
    <w:multiLevelType w:val="hybridMultilevel"/>
    <w:tmpl w:val="5A8C3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2512BF"/>
    <w:multiLevelType w:val="hybridMultilevel"/>
    <w:tmpl w:val="C090F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30" w:hanging="75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6F3A86"/>
    <w:multiLevelType w:val="multilevel"/>
    <w:tmpl w:val="DA6281C4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44">
    <w:nsid w:val="6D49603E"/>
    <w:multiLevelType w:val="hybridMultilevel"/>
    <w:tmpl w:val="1C20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5">
    <w:nsid w:val="70680DDE"/>
    <w:multiLevelType w:val="hybridMultilevel"/>
    <w:tmpl w:val="4A889058"/>
    <w:lvl w:ilvl="0" w:tplc="51E077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6">
    <w:nsid w:val="7A2D5B97"/>
    <w:multiLevelType w:val="hybridMultilevel"/>
    <w:tmpl w:val="D03E5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6F61E3"/>
    <w:multiLevelType w:val="hybridMultilevel"/>
    <w:tmpl w:val="8158992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7"/>
  </w:num>
  <w:num w:numId="5">
    <w:abstractNumId w:val="23"/>
  </w:num>
  <w:num w:numId="6">
    <w:abstractNumId w:val="33"/>
  </w:num>
  <w:num w:numId="7">
    <w:abstractNumId w:val="32"/>
  </w:num>
  <w:num w:numId="8">
    <w:abstractNumId w:val="26"/>
  </w:num>
  <w:num w:numId="9">
    <w:abstractNumId w:val="7"/>
  </w:num>
  <w:num w:numId="10">
    <w:abstractNumId w:val="14"/>
  </w:num>
  <w:num w:numId="11">
    <w:abstractNumId w:val="19"/>
  </w:num>
  <w:num w:numId="12">
    <w:abstractNumId w:val="43"/>
  </w:num>
  <w:num w:numId="13">
    <w:abstractNumId w:val="38"/>
  </w:num>
  <w:num w:numId="14">
    <w:abstractNumId w:val="24"/>
  </w:num>
  <w:num w:numId="15">
    <w:abstractNumId w:val="10"/>
  </w:num>
  <w:num w:numId="16">
    <w:abstractNumId w:val="5"/>
  </w:num>
  <w:num w:numId="17">
    <w:abstractNumId w:val="16"/>
  </w:num>
  <w:num w:numId="18">
    <w:abstractNumId w:val="4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37"/>
  </w:num>
  <w:num w:numId="23">
    <w:abstractNumId w:val="34"/>
  </w:num>
  <w:num w:numId="24">
    <w:abstractNumId w:val="25"/>
  </w:num>
  <w:num w:numId="25">
    <w:abstractNumId w:val="27"/>
  </w:num>
  <w:num w:numId="26">
    <w:abstractNumId w:val="36"/>
  </w:num>
  <w:num w:numId="27">
    <w:abstractNumId w:val="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9"/>
  </w:num>
  <w:num w:numId="31">
    <w:abstractNumId w:val="2"/>
  </w:num>
  <w:num w:numId="32">
    <w:abstractNumId w:val="45"/>
  </w:num>
  <w:num w:numId="33">
    <w:abstractNumId w:val="35"/>
  </w:num>
  <w:num w:numId="34">
    <w:abstractNumId w:val="30"/>
  </w:num>
  <w:num w:numId="35">
    <w:abstractNumId w:val="30"/>
  </w:num>
  <w:num w:numId="36">
    <w:abstractNumId w:val="44"/>
  </w:num>
  <w:num w:numId="37">
    <w:abstractNumId w:val="13"/>
  </w:num>
  <w:num w:numId="38">
    <w:abstractNumId w:val="20"/>
  </w:num>
  <w:num w:numId="39">
    <w:abstractNumId w:val="22"/>
  </w:num>
  <w:num w:numId="40">
    <w:abstractNumId w:val="31"/>
  </w:num>
  <w:num w:numId="41">
    <w:abstractNumId w:val="40"/>
  </w:num>
  <w:num w:numId="42">
    <w:abstractNumId w:val="9"/>
  </w:num>
  <w:num w:numId="43">
    <w:abstractNumId w:val="4"/>
  </w:num>
  <w:num w:numId="44">
    <w:abstractNumId w:val="21"/>
  </w:num>
  <w:num w:numId="45">
    <w:abstractNumId w:val="42"/>
  </w:num>
  <w:num w:numId="46">
    <w:abstractNumId w:val="18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15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66A"/>
    <w:rsid w:val="00000AD4"/>
    <w:rsid w:val="0003430A"/>
    <w:rsid w:val="000600CF"/>
    <w:rsid w:val="00061C37"/>
    <w:rsid w:val="00064C6A"/>
    <w:rsid w:val="000A2A7E"/>
    <w:rsid w:val="000C5F37"/>
    <w:rsid w:val="00103AA3"/>
    <w:rsid w:val="001C77B0"/>
    <w:rsid w:val="00200B9F"/>
    <w:rsid w:val="00244D0F"/>
    <w:rsid w:val="00257834"/>
    <w:rsid w:val="002B4319"/>
    <w:rsid w:val="002B5C97"/>
    <w:rsid w:val="002C2687"/>
    <w:rsid w:val="003202F6"/>
    <w:rsid w:val="00330700"/>
    <w:rsid w:val="00366189"/>
    <w:rsid w:val="003A706D"/>
    <w:rsid w:val="003C2AAE"/>
    <w:rsid w:val="003D042C"/>
    <w:rsid w:val="003E30A5"/>
    <w:rsid w:val="00422FD1"/>
    <w:rsid w:val="0044297A"/>
    <w:rsid w:val="004A0D8E"/>
    <w:rsid w:val="004C7C58"/>
    <w:rsid w:val="004C7E77"/>
    <w:rsid w:val="004E0E38"/>
    <w:rsid w:val="004E7537"/>
    <w:rsid w:val="00593945"/>
    <w:rsid w:val="005C49FF"/>
    <w:rsid w:val="005D1DF7"/>
    <w:rsid w:val="005F5CC5"/>
    <w:rsid w:val="00600849"/>
    <w:rsid w:val="0065326B"/>
    <w:rsid w:val="00663F45"/>
    <w:rsid w:val="0067079F"/>
    <w:rsid w:val="00675510"/>
    <w:rsid w:val="0068147B"/>
    <w:rsid w:val="00695865"/>
    <w:rsid w:val="006E0668"/>
    <w:rsid w:val="006F4102"/>
    <w:rsid w:val="007121C8"/>
    <w:rsid w:val="007259D6"/>
    <w:rsid w:val="007335F5"/>
    <w:rsid w:val="00760144"/>
    <w:rsid w:val="00792485"/>
    <w:rsid w:val="007A2269"/>
    <w:rsid w:val="007B1457"/>
    <w:rsid w:val="007C4057"/>
    <w:rsid w:val="007E26CA"/>
    <w:rsid w:val="007F5F94"/>
    <w:rsid w:val="0081792A"/>
    <w:rsid w:val="00841699"/>
    <w:rsid w:val="008554B8"/>
    <w:rsid w:val="00896D48"/>
    <w:rsid w:val="0089785E"/>
    <w:rsid w:val="00947884"/>
    <w:rsid w:val="0095655B"/>
    <w:rsid w:val="0095745D"/>
    <w:rsid w:val="009B39EE"/>
    <w:rsid w:val="009C4BAA"/>
    <w:rsid w:val="009F01A7"/>
    <w:rsid w:val="00A01E05"/>
    <w:rsid w:val="00A30B6E"/>
    <w:rsid w:val="00A3233B"/>
    <w:rsid w:val="00A32AB3"/>
    <w:rsid w:val="00A352D6"/>
    <w:rsid w:val="00A4103A"/>
    <w:rsid w:val="00A831BC"/>
    <w:rsid w:val="00AA5236"/>
    <w:rsid w:val="00AD37AA"/>
    <w:rsid w:val="00AD5127"/>
    <w:rsid w:val="00B1205A"/>
    <w:rsid w:val="00B3366A"/>
    <w:rsid w:val="00B439D3"/>
    <w:rsid w:val="00C57EED"/>
    <w:rsid w:val="00CA5E32"/>
    <w:rsid w:val="00CE75D8"/>
    <w:rsid w:val="00CF3C4E"/>
    <w:rsid w:val="00D26547"/>
    <w:rsid w:val="00D57C99"/>
    <w:rsid w:val="00DB019E"/>
    <w:rsid w:val="00E03191"/>
    <w:rsid w:val="00E3307A"/>
    <w:rsid w:val="00E42874"/>
    <w:rsid w:val="00E47298"/>
    <w:rsid w:val="00E62C2C"/>
    <w:rsid w:val="00EC3EB9"/>
    <w:rsid w:val="00ED2153"/>
    <w:rsid w:val="00EF1B0E"/>
    <w:rsid w:val="00F06618"/>
    <w:rsid w:val="00F524A2"/>
    <w:rsid w:val="00FC6F1B"/>
    <w:rsid w:val="00FC765F"/>
    <w:rsid w:val="00FF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94"/>
  </w:style>
  <w:style w:type="paragraph" w:styleId="1">
    <w:name w:val="heading 1"/>
    <w:basedOn w:val="a0"/>
    <w:next w:val="a1"/>
    <w:rsid w:val="007F5F9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0"/>
    <w:next w:val="a1"/>
    <w:rsid w:val="007F5F94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7F5F9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10">
    <w:name w:val="Заголовок 1 Знак"/>
    <w:basedOn w:val="a2"/>
    <w:rsid w:val="007F5F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2"/>
    <w:rsid w:val="007F5F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2"/>
    <w:rsid w:val="007F5F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2"/>
    <w:rsid w:val="007F5F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2"/>
    <w:rsid w:val="007F5F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a"/>
    <w:basedOn w:val="a2"/>
    <w:rsid w:val="007F5F94"/>
  </w:style>
  <w:style w:type="character" w:customStyle="1" w:styleId="a8">
    <w:name w:val="Выделение жирным"/>
    <w:basedOn w:val="a2"/>
    <w:rsid w:val="007F5F94"/>
    <w:rPr>
      <w:b/>
      <w:bCs/>
    </w:rPr>
  </w:style>
  <w:style w:type="character" w:styleId="a9">
    <w:name w:val="Emphasis"/>
    <w:basedOn w:val="a2"/>
    <w:rsid w:val="007F5F94"/>
    <w:rPr>
      <w:i/>
      <w:iCs/>
    </w:rPr>
  </w:style>
  <w:style w:type="character" w:customStyle="1" w:styleId="aa">
    <w:name w:val="Нижний колонтитул Знак"/>
    <w:basedOn w:val="a2"/>
    <w:rsid w:val="007F5F9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2"/>
    <w:rsid w:val="007F5F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2"/>
    <w:rsid w:val="007F5F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2"/>
    <w:rsid w:val="007F5F94"/>
    <w:rPr>
      <w:dstrike/>
      <w:color w:val="6D9A00"/>
      <w:u w:val="none"/>
      <w:effect w:val="none"/>
      <w:lang w:val="ru-RU" w:eastAsia="ru-RU" w:bidi="ru-RU"/>
    </w:rPr>
  </w:style>
  <w:style w:type="character" w:customStyle="1" w:styleId="z-">
    <w:name w:val="z-Начало формы Знак"/>
    <w:basedOn w:val="a2"/>
    <w:rsid w:val="007F5F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2"/>
    <w:rsid w:val="007F5F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stLabel1">
    <w:name w:val="ListLabel 1"/>
    <w:rsid w:val="007F5F94"/>
    <w:rPr>
      <w:b w:val="0"/>
      <w:i w:val="0"/>
      <w:sz w:val="28"/>
    </w:rPr>
  </w:style>
  <w:style w:type="character" w:customStyle="1" w:styleId="ListLabel2">
    <w:name w:val="ListLabel 2"/>
    <w:rsid w:val="007F5F94"/>
    <w:rPr>
      <w:rFonts w:cs="Courier New"/>
    </w:rPr>
  </w:style>
  <w:style w:type="character" w:customStyle="1" w:styleId="ListLabel3">
    <w:name w:val="ListLabel 3"/>
    <w:rsid w:val="007F5F94"/>
    <w:rPr>
      <w:b/>
    </w:rPr>
  </w:style>
  <w:style w:type="character" w:customStyle="1" w:styleId="ac">
    <w:name w:val="Маркеры списка"/>
    <w:rsid w:val="007F5F94"/>
    <w:rPr>
      <w:rFonts w:ascii="OpenSymbol" w:eastAsia="OpenSymbol" w:hAnsi="OpenSymbol" w:cs="OpenSymbol"/>
    </w:rPr>
  </w:style>
  <w:style w:type="paragraph" w:customStyle="1" w:styleId="ad">
    <w:name w:val="Заголовок"/>
    <w:basedOn w:val="a0"/>
    <w:next w:val="a1"/>
    <w:rsid w:val="007F5F94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1">
    <w:name w:val="Body Text"/>
    <w:basedOn w:val="a0"/>
    <w:link w:val="11"/>
    <w:rsid w:val="007F5F94"/>
    <w:pPr>
      <w:spacing w:line="360" w:lineRule="atLeast"/>
    </w:pPr>
    <w:rPr>
      <w:sz w:val="28"/>
    </w:rPr>
  </w:style>
  <w:style w:type="paragraph" w:styleId="ae">
    <w:name w:val="List"/>
    <w:basedOn w:val="a0"/>
    <w:rsid w:val="007F5F94"/>
    <w:pPr>
      <w:ind w:left="283" w:hanging="283"/>
    </w:pPr>
    <w:rPr>
      <w:rFonts w:ascii="Arial" w:hAnsi="Arial" w:cs="Lohit Hindi"/>
      <w:sz w:val="28"/>
      <w:szCs w:val="20"/>
    </w:rPr>
  </w:style>
  <w:style w:type="paragraph" w:styleId="af">
    <w:name w:val="Title"/>
    <w:basedOn w:val="a0"/>
    <w:rsid w:val="007F5F94"/>
    <w:pPr>
      <w:suppressLineNumbers/>
      <w:spacing w:before="120" w:after="120"/>
    </w:pPr>
    <w:rPr>
      <w:rFonts w:cs="Lohit Hindi"/>
      <w:i/>
      <w:iCs/>
    </w:rPr>
  </w:style>
  <w:style w:type="paragraph" w:styleId="af0">
    <w:name w:val="index heading"/>
    <w:basedOn w:val="a0"/>
    <w:rsid w:val="007F5F94"/>
    <w:pPr>
      <w:suppressLineNumbers/>
    </w:pPr>
    <w:rPr>
      <w:rFonts w:cs="Lohit Hindi"/>
    </w:rPr>
  </w:style>
  <w:style w:type="paragraph" w:styleId="af1">
    <w:name w:val="Body Text Indent"/>
    <w:basedOn w:val="a0"/>
    <w:rsid w:val="007F5F94"/>
    <w:pPr>
      <w:ind w:left="283" w:firstLine="540"/>
      <w:jc w:val="both"/>
    </w:pPr>
    <w:rPr>
      <w:sz w:val="28"/>
      <w:szCs w:val="28"/>
    </w:rPr>
  </w:style>
  <w:style w:type="paragraph" w:styleId="22">
    <w:name w:val="Body Text Indent 2"/>
    <w:basedOn w:val="a0"/>
    <w:rsid w:val="007F5F94"/>
    <w:pPr>
      <w:ind w:firstLine="540"/>
    </w:pPr>
    <w:rPr>
      <w:sz w:val="28"/>
      <w:szCs w:val="28"/>
    </w:rPr>
  </w:style>
  <w:style w:type="paragraph" w:styleId="af2">
    <w:name w:val="List Paragraph"/>
    <w:basedOn w:val="a0"/>
    <w:uiPriority w:val="34"/>
    <w:qFormat/>
    <w:rsid w:val="007F5F94"/>
    <w:pPr>
      <w:ind w:left="720"/>
    </w:pPr>
  </w:style>
  <w:style w:type="paragraph" w:styleId="af3">
    <w:name w:val="Normal (Web)"/>
    <w:basedOn w:val="a0"/>
    <w:uiPriority w:val="99"/>
    <w:rsid w:val="007F5F94"/>
    <w:pPr>
      <w:spacing w:before="28" w:after="28"/>
    </w:pPr>
  </w:style>
  <w:style w:type="paragraph" w:styleId="af4">
    <w:name w:val="footer"/>
    <w:basedOn w:val="a0"/>
    <w:rsid w:val="007F5F94"/>
    <w:pPr>
      <w:suppressLineNumbers/>
      <w:tabs>
        <w:tab w:val="center" w:pos="4677"/>
        <w:tab w:val="right" w:pos="9355"/>
      </w:tabs>
    </w:pPr>
    <w:rPr>
      <w:rFonts w:ascii="Arial" w:hAnsi="Arial"/>
      <w:szCs w:val="20"/>
    </w:rPr>
  </w:style>
  <w:style w:type="paragraph" w:styleId="af5">
    <w:name w:val="List Bullet"/>
    <w:basedOn w:val="a0"/>
    <w:rsid w:val="007F5F94"/>
    <w:pPr>
      <w:tabs>
        <w:tab w:val="clear" w:pos="708"/>
        <w:tab w:val="left" w:pos="720"/>
      </w:tabs>
      <w:ind w:left="360" w:hanging="360"/>
    </w:pPr>
    <w:rPr>
      <w:rFonts w:ascii="Arial" w:hAnsi="Arial"/>
      <w:sz w:val="28"/>
      <w:szCs w:val="20"/>
    </w:rPr>
  </w:style>
  <w:style w:type="paragraph" w:styleId="23">
    <w:name w:val="List Bullet 2"/>
    <w:basedOn w:val="a0"/>
    <w:rsid w:val="007F5F94"/>
    <w:pPr>
      <w:ind w:left="142"/>
      <w:jc w:val="center"/>
    </w:pPr>
    <w:rPr>
      <w:b/>
      <w:sz w:val="28"/>
      <w:szCs w:val="20"/>
    </w:rPr>
  </w:style>
  <w:style w:type="paragraph" w:styleId="32">
    <w:name w:val="List Bullet 3"/>
    <w:basedOn w:val="a0"/>
    <w:rsid w:val="007F5F94"/>
    <w:pPr>
      <w:tabs>
        <w:tab w:val="left" w:pos="4806"/>
      </w:tabs>
      <w:ind w:left="926" w:hanging="360"/>
      <w:jc w:val="both"/>
    </w:pPr>
    <w:rPr>
      <w:rFonts w:ascii="Arial" w:hAnsi="Arial"/>
      <w:sz w:val="28"/>
      <w:szCs w:val="20"/>
    </w:rPr>
  </w:style>
  <w:style w:type="paragraph" w:styleId="33">
    <w:name w:val="Body Text Indent 3"/>
    <w:basedOn w:val="a0"/>
    <w:rsid w:val="007F5F94"/>
    <w:pPr>
      <w:spacing w:after="120"/>
      <w:ind w:left="283"/>
      <w:jc w:val="both"/>
    </w:pPr>
    <w:rPr>
      <w:sz w:val="16"/>
      <w:szCs w:val="16"/>
    </w:rPr>
  </w:style>
  <w:style w:type="paragraph" w:styleId="af6">
    <w:name w:val="Balloon Text"/>
    <w:basedOn w:val="a0"/>
    <w:rsid w:val="007F5F94"/>
    <w:rPr>
      <w:rFonts w:ascii="Tahoma" w:hAnsi="Tahoma" w:cs="Tahoma"/>
      <w:sz w:val="16"/>
      <w:szCs w:val="16"/>
    </w:rPr>
  </w:style>
  <w:style w:type="paragraph" w:styleId="z-1">
    <w:name w:val="HTML Top of Form"/>
    <w:basedOn w:val="a0"/>
    <w:rsid w:val="007F5F94"/>
    <w:pPr>
      <w:pBdr>
        <w:bottom w:val="single" w:sz="6" w:space="0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0"/>
    <w:rsid w:val="007F5F94"/>
    <w:pPr>
      <w:pBdr>
        <w:top w:val="single" w:sz="6" w:space="0" w:color="00000A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11">
    <w:name w:val="Основной текст Знак1"/>
    <w:basedOn w:val="a2"/>
    <w:link w:val="a1"/>
    <w:locked/>
    <w:rsid w:val="00FF0A4A"/>
    <w:rPr>
      <w:rFonts w:ascii="Times New Roman" w:eastAsia="Times New Roman" w:hAnsi="Times New Roman" w:cs="Times New Roman"/>
      <w:sz w:val="28"/>
      <w:szCs w:val="24"/>
      <w:lang w:bidi="hi-IN"/>
    </w:rPr>
  </w:style>
  <w:style w:type="table" w:styleId="af7">
    <w:name w:val="Table Grid"/>
    <w:basedOn w:val="a3"/>
    <w:uiPriority w:val="59"/>
    <w:rsid w:val="00D2654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4"/>
    <w:uiPriority w:val="99"/>
    <w:semiHidden/>
    <w:unhideWhenUsed/>
    <w:rsid w:val="00AD37AA"/>
  </w:style>
  <w:style w:type="table" w:customStyle="1" w:styleId="-31">
    <w:name w:val="Светлая сетка - Акцент 31"/>
    <w:basedOn w:val="a3"/>
    <w:next w:val="-3"/>
    <w:uiPriority w:val="62"/>
    <w:rsid w:val="00D57C99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">
    <w:name w:val="Light Grid Accent 3"/>
    <w:basedOn w:val="a3"/>
    <w:uiPriority w:val="62"/>
    <w:rsid w:val="00D57C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3">
    <w:name w:val="Сетка таблицы1"/>
    <w:basedOn w:val="a3"/>
    <w:next w:val="af7"/>
    <w:uiPriority w:val="59"/>
    <w:rsid w:val="00EC3E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2"/>
    <w:link w:val="3"/>
    <w:uiPriority w:val="9"/>
    <w:semiHidden/>
    <w:rsid w:val="00B439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0"/>
    <w:next w:val="a1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a"/>
    <w:basedOn w:val="a2"/>
  </w:style>
  <w:style w:type="character" w:customStyle="1" w:styleId="a8">
    <w:name w:val="Выделение жирным"/>
    <w:basedOn w:val="a2"/>
    <w:rPr>
      <w:b/>
      <w:bCs/>
    </w:rPr>
  </w:style>
  <w:style w:type="character" w:styleId="a9">
    <w:name w:val="Emphasis"/>
    <w:basedOn w:val="a2"/>
    <w:rPr>
      <w:i/>
      <w:iCs/>
    </w:rPr>
  </w:style>
  <w:style w:type="character" w:customStyle="1" w:styleId="aa">
    <w:name w:val="Нижний колонтитул Знак"/>
    <w:basedOn w:val="a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2"/>
    <w:rPr>
      <w:dstrike/>
      <w:color w:val="6D9A00"/>
      <w:u w:val="none"/>
      <w:effect w:val="none"/>
      <w:lang w:val="ru-RU" w:eastAsia="ru-RU" w:bidi="ru-RU"/>
    </w:rPr>
  </w:style>
  <w:style w:type="character" w:customStyle="1" w:styleId="z-">
    <w:name w:val="z-Начало формы Знак"/>
    <w:basedOn w:val="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stLabel1">
    <w:name w:val="ListLabel 1"/>
    <w:rPr>
      <w:b w:val="0"/>
      <w:i w:val="0"/>
      <w:sz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0"/>
    <w:next w:val="a1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1">
    <w:name w:val="Body Text"/>
    <w:basedOn w:val="a0"/>
    <w:link w:val="11"/>
    <w:pPr>
      <w:spacing w:line="360" w:lineRule="atLeast"/>
    </w:pPr>
    <w:rPr>
      <w:sz w:val="28"/>
    </w:rPr>
  </w:style>
  <w:style w:type="paragraph" w:styleId="ae">
    <w:name w:val="List"/>
    <w:basedOn w:val="a0"/>
    <w:pPr>
      <w:ind w:left="283" w:hanging="283"/>
    </w:pPr>
    <w:rPr>
      <w:rFonts w:ascii="Arial" w:hAnsi="Arial" w:cs="Lohit Hindi"/>
      <w:sz w:val="28"/>
      <w:szCs w:val="20"/>
    </w:rPr>
  </w:style>
  <w:style w:type="paragraph" w:styleId="af">
    <w:name w:val="Title"/>
    <w:basedOn w:val="a0"/>
    <w:pPr>
      <w:suppressLineNumbers/>
      <w:spacing w:before="120" w:after="120"/>
    </w:pPr>
    <w:rPr>
      <w:rFonts w:cs="Lohit Hindi"/>
      <w:i/>
      <w:iCs/>
    </w:rPr>
  </w:style>
  <w:style w:type="paragraph" w:styleId="af0">
    <w:name w:val="index heading"/>
    <w:basedOn w:val="a0"/>
    <w:pPr>
      <w:suppressLineNumbers/>
    </w:pPr>
    <w:rPr>
      <w:rFonts w:cs="Lohit Hindi"/>
    </w:rPr>
  </w:style>
  <w:style w:type="paragraph" w:styleId="af1">
    <w:name w:val="Body Text Indent"/>
    <w:basedOn w:val="a0"/>
    <w:pPr>
      <w:ind w:left="283" w:firstLine="540"/>
      <w:jc w:val="both"/>
    </w:pPr>
    <w:rPr>
      <w:sz w:val="28"/>
      <w:szCs w:val="28"/>
    </w:rPr>
  </w:style>
  <w:style w:type="paragraph" w:styleId="22">
    <w:name w:val="Body Text Indent 2"/>
    <w:basedOn w:val="a0"/>
    <w:pPr>
      <w:ind w:firstLine="540"/>
    </w:pPr>
    <w:rPr>
      <w:sz w:val="28"/>
      <w:szCs w:val="28"/>
    </w:rPr>
  </w:style>
  <w:style w:type="paragraph" w:styleId="af2">
    <w:name w:val="List Paragraph"/>
    <w:basedOn w:val="a0"/>
    <w:pPr>
      <w:ind w:left="720"/>
    </w:pPr>
  </w:style>
  <w:style w:type="paragraph" w:styleId="af3">
    <w:name w:val="Normal (Web)"/>
    <w:basedOn w:val="a0"/>
    <w:pPr>
      <w:spacing w:before="28" w:after="28"/>
    </w:pPr>
  </w:style>
  <w:style w:type="paragraph" w:styleId="af4">
    <w:name w:val="footer"/>
    <w:basedOn w:val="a0"/>
    <w:pPr>
      <w:suppressLineNumbers/>
      <w:tabs>
        <w:tab w:val="center" w:pos="4677"/>
        <w:tab w:val="right" w:pos="9355"/>
      </w:tabs>
    </w:pPr>
    <w:rPr>
      <w:rFonts w:ascii="Arial" w:hAnsi="Arial"/>
      <w:szCs w:val="20"/>
    </w:rPr>
  </w:style>
  <w:style w:type="paragraph" w:styleId="af5">
    <w:name w:val="List Bullet"/>
    <w:basedOn w:val="a0"/>
    <w:pPr>
      <w:tabs>
        <w:tab w:val="clear" w:pos="708"/>
        <w:tab w:val="left" w:pos="720"/>
      </w:tabs>
      <w:ind w:left="360" w:hanging="360"/>
    </w:pPr>
    <w:rPr>
      <w:rFonts w:ascii="Arial" w:hAnsi="Arial"/>
      <w:sz w:val="28"/>
      <w:szCs w:val="20"/>
    </w:rPr>
  </w:style>
  <w:style w:type="paragraph" w:styleId="23">
    <w:name w:val="List Bullet 2"/>
    <w:basedOn w:val="a0"/>
    <w:pPr>
      <w:ind w:left="142"/>
      <w:jc w:val="center"/>
    </w:pPr>
    <w:rPr>
      <w:b/>
      <w:sz w:val="28"/>
      <w:szCs w:val="20"/>
    </w:rPr>
  </w:style>
  <w:style w:type="paragraph" w:styleId="32">
    <w:name w:val="List Bullet 3"/>
    <w:basedOn w:val="a0"/>
    <w:pPr>
      <w:tabs>
        <w:tab w:val="left" w:pos="4806"/>
      </w:tabs>
      <w:ind w:left="926" w:hanging="360"/>
      <w:jc w:val="both"/>
    </w:pPr>
    <w:rPr>
      <w:rFonts w:ascii="Arial" w:hAnsi="Arial"/>
      <w:sz w:val="28"/>
      <w:szCs w:val="20"/>
    </w:rPr>
  </w:style>
  <w:style w:type="paragraph" w:styleId="33">
    <w:name w:val="Body Text Indent 3"/>
    <w:basedOn w:val="a0"/>
    <w:pPr>
      <w:spacing w:after="120"/>
      <w:ind w:left="283"/>
      <w:jc w:val="both"/>
    </w:pPr>
    <w:rPr>
      <w:sz w:val="16"/>
      <w:szCs w:val="16"/>
    </w:rPr>
  </w:style>
  <w:style w:type="paragraph" w:styleId="af6">
    <w:name w:val="Balloon Text"/>
    <w:basedOn w:val="a0"/>
    <w:rPr>
      <w:rFonts w:ascii="Tahoma" w:hAnsi="Tahoma" w:cs="Tahoma"/>
      <w:sz w:val="16"/>
      <w:szCs w:val="16"/>
    </w:rPr>
  </w:style>
  <w:style w:type="paragraph" w:styleId="z-1">
    <w:name w:val="HTML Top of Form"/>
    <w:basedOn w:val="a0"/>
    <w:pPr>
      <w:pBdr>
        <w:bottom w:val="single" w:sz="6" w:space="0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0"/>
    <w:pPr>
      <w:pBdr>
        <w:top w:val="single" w:sz="6" w:space="0" w:color="00000A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11">
    <w:name w:val="Основной текст Знак1"/>
    <w:basedOn w:val="a2"/>
    <w:link w:val="a1"/>
    <w:locked/>
    <w:rsid w:val="00FF0A4A"/>
    <w:rPr>
      <w:rFonts w:ascii="Times New Roman" w:eastAsia="Times New Roman" w:hAnsi="Times New Roman" w:cs="Times New Roman"/>
      <w:sz w:val="28"/>
      <w:szCs w:val="24"/>
      <w:lang w:bidi="hi-IN"/>
    </w:rPr>
  </w:style>
  <w:style w:type="table" w:styleId="af7">
    <w:name w:val="Table Grid"/>
    <w:basedOn w:val="a3"/>
    <w:uiPriority w:val="59"/>
    <w:rsid w:val="00D2654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43.radikal.ru/i099/0911/2e/eb71429ce1ee.jpg" TargetMode="External"/><Relationship Id="rId5" Type="http://schemas.openxmlformats.org/officeDocument/2006/relationships/hyperlink" Target="http://go.mail.ru/search_images?q=%D0%B3%D0%B5%D1%80%D0%B1%20%D1%88%D0%BA%D0%BE%D0%BB%D1%8B%20%D0%B2%20%D0%BA%D0%B0%D1%80%D1%82%D0%B8%D0%BD%D0%BA%D0%B0%D1%85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16</Pages>
  <Words>6200</Words>
  <Characters>35340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15</cp:revision>
  <cp:lastPrinted>2015-08-12T09:25:00Z</cp:lastPrinted>
  <dcterms:created xsi:type="dcterms:W3CDTF">2015-06-18T04:46:00Z</dcterms:created>
  <dcterms:modified xsi:type="dcterms:W3CDTF">2016-02-09T06:04:00Z</dcterms:modified>
</cp:coreProperties>
</file>