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57" w:rsidRPr="00577B5D" w:rsidRDefault="008F4357" w:rsidP="008F4357">
      <w:pPr>
        <w:pStyle w:val="a3"/>
        <w:ind w:left="360"/>
        <w:jc w:val="center"/>
        <w:rPr>
          <w:sz w:val="36"/>
          <w:szCs w:val="36"/>
        </w:rPr>
      </w:pPr>
      <w:r w:rsidRPr="00ED11EE">
        <w:rPr>
          <w:rFonts w:ascii="Times New Roman" w:hAnsi="Times New Roman"/>
          <w:b/>
          <w:color w:val="17365D"/>
          <w:sz w:val="28"/>
          <w:szCs w:val="28"/>
        </w:rPr>
        <w:t>РАЗДЕЛ 1. ЦЕЛЕВОЙ</w:t>
      </w:r>
    </w:p>
    <w:p w:rsidR="008F4357" w:rsidRDefault="008F4357" w:rsidP="008F435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1.1.</w:t>
      </w:r>
      <w:r w:rsidRPr="00926D3C">
        <w:rPr>
          <w:b/>
          <w:color w:val="C00000"/>
          <w:sz w:val="28"/>
          <w:szCs w:val="28"/>
        </w:rPr>
        <w:t>ПОЯСНИТЕЛЬНАЯ ЗАПИСКА</w:t>
      </w:r>
    </w:p>
    <w:p w:rsidR="008F4357" w:rsidRPr="00ED11EE" w:rsidRDefault="008F4357" w:rsidP="008F4357">
      <w:pPr>
        <w:jc w:val="center"/>
        <w:rPr>
          <w:b/>
          <w:color w:val="C00000"/>
          <w:sz w:val="28"/>
          <w:szCs w:val="28"/>
        </w:rPr>
      </w:pPr>
    </w:p>
    <w:p w:rsidR="008F4357" w:rsidRPr="00026FC6" w:rsidRDefault="008F4357" w:rsidP="008F4357">
      <w:r>
        <w:rPr>
          <w:b/>
          <w:bCs/>
        </w:rPr>
        <w:t xml:space="preserve">             </w:t>
      </w:r>
      <w:r w:rsidRPr="00026FC6">
        <w:rPr>
          <w:b/>
          <w:bCs/>
        </w:rPr>
        <w:t>Цель реализации</w:t>
      </w:r>
      <w:r w:rsidRPr="00026FC6">
        <w:t xml:space="preserve"> основной образовательной программы начального общего образования</w:t>
      </w:r>
      <w:r w:rsidR="00B82896">
        <w:t xml:space="preserve"> МОУ Саккуловской СОШ </w:t>
      </w:r>
      <w:r w:rsidRPr="00026FC6">
        <w:t> — обеспечение выполнения требований ФГОС НОО.</w:t>
      </w:r>
    </w:p>
    <w:p w:rsidR="008F4357" w:rsidRPr="00026FC6" w:rsidRDefault="008F4357" w:rsidP="008F4357">
      <w:r>
        <w:rPr>
          <w:b/>
          <w:bCs/>
        </w:rPr>
        <w:t xml:space="preserve">            </w:t>
      </w:r>
      <w:r w:rsidRPr="00026FC6">
        <w:rPr>
          <w:b/>
          <w:bCs/>
        </w:rPr>
        <w:t xml:space="preserve">Достижение поставленной цели </w:t>
      </w:r>
      <w:r w:rsidR="00B82896">
        <w:t xml:space="preserve">при </w:t>
      </w:r>
      <w:r w:rsidRPr="00026FC6">
        <w:t xml:space="preserve"> реализа</w:t>
      </w:r>
      <w:r>
        <w:t>ции</w:t>
      </w:r>
      <w:r w:rsidR="00B82896">
        <w:t xml:space="preserve"> ООП  НОО</w:t>
      </w:r>
      <w:r w:rsidRPr="00026FC6">
        <w:t xml:space="preserve"> </w:t>
      </w:r>
      <w:r w:rsidR="00B82896">
        <w:t xml:space="preserve"> </w:t>
      </w:r>
      <w:r>
        <w:t xml:space="preserve">МОУ </w:t>
      </w:r>
      <w:proofErr w:type="spellStart"/>
      <w:r>
        <w:t>Саккуловская</w:t>
      </w:r>
      <w:proofErr w:type="spellEnd"/>
      <w:r>
        <w:t xml:space="preserve"> СОШ </w:t>
      </w:r>
      <w:r w:rsidR="00B82896">
        <w:t xml:space="preserve"> </w:t>
      </w:r>
      <w:r w:rsidRPr="00026FC6">
        <w:rPr>
          <w:b/>
          <w:bCs/>
        </w:rPr>
        <w:t>предусматривает решение следующих основных задач</w:t>
      </w:r>
      <w:r w:rsidRPr="00026FC6">
        <w:t>:</w:t>
      </w:r>
    </w:p>
    <w:p w:rsidR="008F4357" w:rsidRPr="0054770B" w:rsidRDefault="008F4357" w:rsidP="008F43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pacing w:val="2"/>
          <w:sz w:val="24"/>
          <w:szCs w:val="24"/>
        </w:rPr>
        <w:t>формирование общей культуры, духовно­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770B">
        <w:rPr>
          <w:rFonts w:ascii="Times New Roman" w:hAnsi="Times New Roman"/>
          <w:spacing w:val="2"/>
          <w:sz w:val="24"/>
          <w:szCs w:val="24"/>
        </w:rPr>
        <w:t>нравственное,</w:t>
      </w:r>
      <w:r w:rsidRPr="0054770B">
        <w:rPr>
          <w:rFonts w:ascii="Times New Roman" w:hAnsi="Times New Roman"/>
          <w:spacing w:val="2"/>
          <w:sz w:val="24"/>
          <w:szCs w:val="24"/>
        </w:rPr>
        <w:br/>
      </w:r>
      <w:r w:rsidRPr="0054770B">
        <w:rPr>
          <w:rFonts w:ascii="Times New Roman" w:hAnsi="Times New Roman"/>
          <w:sz w:val="24"/>
          <w:szCs w:val="24"/>
        </w:rPr>
        <w:t>гражданское, социальное, личностное и интеллектуальное раз</w:t>
      </w:r>
      <w:r w:rsidRPr="0054770B">
        <w:rPr>
          <w:rFonts w:ascii="Times New Roman" w:hAnsi="Times New Roman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54770B">
        <w:rPr>
          <w:rFonts w:ascii="Times New Roman" w:hAnsi="Times New Roman"/>
          <w:sz w:val="24"/>
          <w:szCs w:val="24"/>
        </w:rPr>
        <w:t>ление здоровья;</w:t>
      </w:r>
    </w:p>
    <w:p w:rsidR="008F4357" w:rsidRPr="0054770B" w:rsidRDefault="008F4357" w:rsidP="008F43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z w:val="24"/>
          <w:szCs w:val="24"/>
        </w:rPr>
        <w:t>обеспечение планируемых результатов по освоению вы</w:t>
      </w:r>
      <w:r w:rsidRPr="0054770B">
        <w:rPr>
          <w:rFonts w:ascii="Times New Roman" w:hAnsi="Times New Roman"/>
          <w:spacing w:val="2"/>
          <w:sz w:val="24"/>
          <w:szCs w:val="24"/>
        </w:rPr>
        <w:t>пускником целевых установок, приобретению знаний, уме</w:t>
      </w:r>
      <w:r w:rsidRPr="0054770B">
        <w:rPr>
          <w:rFonts w:ascii="Times New Roman" w:hAnsi="Times New Roman"/>
          <w:sz w:val="24"/>
          <w:szCs w:val="24"/>
        </w:rPr>
        <w:t>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младшего школьного возраста, индивидуальными особенностями его развития и состояния здоровья;</w:t>
      </w:r>
    </w:p>
    <w:p w:rsidR="008F4357" w:rsidRPr="0054770B" w:rsidRDefault="008F4357" w:rsidP="008F43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8F4357" w:rsidRPr="0054770B" w:rsidRDefault="008F4357" w:rsidP="008F43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pacing w:val="-4"/>
          <w:sz w:val="24"/>
          <w:szCs w:val="24"/>
        </w:rPr>
        <w:t>обеспечение преемственности начального общего и основ</w:t>
      </w:r>
      <w:r w:rsidRPr="0054770B">
        <w:rPr>
          <w:rFonts w:ascii="Times New Roman" w:hAnsi="Times New Roman"/>
          <w:sz w:val="24"/>
          <w:szCs w:val="24"/>
        </w:rPr>
        <w:t>ного общего образования;</w:t>
      </w:r>
    </w:p>
    <w:p w:rsidR="008F4357" w:rsidRPr="0054770B" w:rsidRDefault="008F4357" w:rsidP="008F43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pacing w:val="2"/>
          <w:sz w:val="24"/>
          <w:szCs w:val="24"/>
        </w:rPr>
        <w:t>достижение планируемых ре</w:t>
      </w:r>
      <w:r w:rsidRPr="0054770B">
        <w:rPr>
          <w:rFonts w:ascii="Times New Roman" w:hAnsi="Times New Roman"/>
          <w:sz w:val="24"/>
          <w:szCs w:val="24"/>
        </w:rPr>
        <w:t>зультатов освоения основной образовательной программы на</w:t>
      </w:r>
      <w:r w:rsidRPr="0054770B">
        <w:rPr>
          <w:rFonts w:ascii="Times New Roman" w:hAnsi="Times New Roman"/>
          <w:spacing w:val="2"/>
          <w:sz w:val="24"/>
          <w:szCs w:val="24"/>
        </w:rPr>
        <w:t xml:space="preserve">чального общего образования всеми </w:t>
      </w:r>
      <w:r>
        <w:rPr>
          <w:rFonts w:ascii="Times New Roman" w:hAnsi="Times New Roman"/>
          <w:spacing w:val="2"/>
          <w:sz w:val="24"/>
          <w:szCs w:val="24"/>
        </w:rPr>
        <w:t>учащимися в соответствии с ФГОС и  на основе УМК «Школа России»</w:t>
      </w:r>
      <w:r w:rsidRPr="0054770B">
        <w:rPr>
          <w:rFonts w:ascii="Times New Roman" w:hAnsi="Times New Roman"/>
          <w:spacing w:val="2"/>
          <w:sz w:val="24"/>
          <w:szCs w:val="24"/>
        </w:rPr>
        <w:t xml:space="preserve">, в том </w:t>
      </w:r>
      <w:r w:rsidRPr="0054770B">
        <w:rPr>
          <w:rFonts w:ascii="Times New Roman" w:hAnsi="Times New Roman"/>
          <w:sz w:val="24"/>
          <w:szCs w:val="24"/>
        </w:rPr>
        <w:t>числе детьми с ограниченными возможностями здоровья (далее - дети с ОВЗ);</w:t>
      </w:r>
    </w:p>
    <w:p w:rsidR="008F4357" w:rsidRPr="0054770B" w:rsidRDefault="008F4357" w:rsidP="008F43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pacing w:val="2"/>
          <w:sz w:val="24"/>
          <w:szCs w:val="24"/>
        </w:rPr>
        <w:t>обеспечение доступности получения качественного на</w:t>
      </w:r>
      <w:r w:rsidRPr="0054770B">
        <w:rPr>
          <w:rFonts w:ascii="Times New Roman" w:hAnsi="Times New Roman"/>
          <w:sz w:val="24"/>
          <w:szCs w:val="24"/>
        </w:rPr>
        <w:t>чального общего образования;</w:t>
      </w:r>
    </w:p>
    <w:p w:rsidR="008F4357" w:rsidRPr="0054770B" w:rsidRDefault="008F4357" w:rsidP="008F43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z w:val="24"/>
          <w:szCs w:val="24"/>
        </w:rPr>
        <w:t>выявление и развитие способностей учащихся, в том числе лиц, проявивших выдающиеся способности, через систему секций, кружков, организацию общественно полезной деятельности;</w:t>
      </w:r>
    </w:p>
    <w:p w:rsidR="008F4357" w:rsidRPr="0054770B" w:rsidRDefault="008F4357" w:rsidP="008F43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научно­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70B">
        <w:rPr>
          <w:rFonts w:ascii="Times New Roman" w:hAnsi="Times New Roman"/>
          <w:sz w:val="24"/>
          <w:szCs w:val="24"/>
        </w:rPr>
        <w:t>технического творчества и проектно­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70B">
        <w:rPr>
          <w:rFonts w:ascii="Times New Roman" w:hAnsi="Times New Roman"/>
          <w:sz w:val="24"/>
          <w:szCs w:val="24"/>
        </w:rPr>
        <w:t>исследовательской деятельности;</w:t>
      </w:r>
    </w:p>
    <w:p w:rsidR="008F4357" w:rsidRPr="0054770B" w:rsidRDefault="008F4357" w:rsidP="008F43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z w:val="24"/>
          <w:szCs w:val="24"/>
        </w:rPr>
        <w:t xml:space="preserve">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4770B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54770B">
        <w:rPr>
          <w:rFonts w:ascii="Times New Roman" w:hAnsi="Times New Roman"/>
          <w:sz w:val="24"/>
          <w:szCs w:val="24"/>
        </w:rPr>
        <w:t xml:space="preserve"> социальной среды;</w:t>
      </w:r>
    </w:p>
    <w:p w:rsidR="008F4357" w:rsidRPr="0054770B" w:rsidRDefault="008F4357" w:rsidP="008F43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54770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4770B">
        <w:rPr>
          <w:rFonts w:ascii="Times New Roman" w:hAnsi="Times New Roman"/>
          <w:sz w:val="24"/>
          <w:szCs w:val="24"/>
        </w:rPr>
        <w:t xml:space="preserve"> типа;</w:t>
      </w:r>
    </w:p>
    <w:p w:rsidR="008F4357" w:rsidRPr="0054770B" w:rsidRDefault="008F4357" w:rsidP="008F43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pacing w:val="2"/>
          <w:sz w:val="24"/>
          <w:szCs w:val="24"/>
        </w:rPr>
        <w:t>предоставление учащимся возможности для эффек</w:t>
      </w:r>
      <w:r w:rsidRPr="0054770B">
        <w:rPr>
          <w:rFonts w:ascii="Times New Roman" w:hAnsi="Times New Roman"/>
          <w:sz w:val="24"/>
          <w:szCs w:val="24"/>
        </w:rPr>
        <w:t>тивной самостоятельной работы;</w:t>
      </w:r>
    </w:p>
    <w:p w:rsidR="008F4357" w:rsidRPr="0054770B" w:rsidRDefault="008F4357" w:rsidP="008F43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pacing w:val="2"/>
          <w:sz w:val="24"/>
          <w:szCs w:val="24"/>
        </w:rPr>
        <w:t xml:space="preserve">включение учащихся в процессы познания и преобразования внешкольной социальной среды (населенного </w:t>
      </w:r>
      <w:r w:rsidRPr="0054770B">
        <w:rPr>
          <w:rFonts w:ascii="Times New Roman" w:hAnsi="Times New Roman"/>
          <w:sz w:val="24"/>
          <w:szCs w:val="24"/>
        </w:rPr>
        <w:t>пункта, района, города).</w:t>
      </w:r>
    </w:p>
    <w:p w:rsidR="008F4357" w:rsidRPr="00026FC6" w:rsidRDefault="008F4357" w:rsidP="008F4357">
      <w:r>
        <w:rPr>
          <w:b/>
          <w:bCs/>
        </w:rPr>
        <w:t xml:space="preserve">              </w:t>
      </w:r>
      <w:r w:rsidRPr="00026FC6">
        <w:rPr>
          <w:b/>
          <w:bCs/>
        </w:rPr>
        <w:t xml:space="preserve">В основе реализации </w:t>
      </w:r>
      <w:r w:rsidR="00B82896">
        <w:rPr>
          <w:b/>
          <w:bCs/>
        </w:rPr>
        <w:t xml:space="preserve">ООП НОО </w:t>
      </w:r>
      <w:r w:rsidRPr="00026FC6">
        <w:rPr>
          <w:b/>
          <w:bCs/>
        </w:rPr>
        <w:t xml:space="preserve"> лежит системно­</w:t>
      </w:r>
      <w:r>
        <w:rPr>
          <w:b/>
          <w:bCs/>
        </w:rPr>
        <w:t xml:space="preserve"> </w:t>
      </w:r>
      <w:proofErr w:type="spellStart"/>
      <w:r w:rsidRPr="00026FC6">
        <w:rPr>
          <w:b/>
          <w:bCs/>
        </w:rPr>
        <w:t>деятельностный</w:t>
      </w:r>
      <w:proofErr w:type="spellEnd"/>
      <w:r w:rsidRPr="00026FC6">
        <w:rPr>
          <w:b/>
          <w:bCs/>
        </w:rPr>
        <w:t xml:space="preserve"> подход</w:t>
      </w:r>
      <w:r w:rsidRPr="00026FC6">
        <w:t>, который предполагает:</w:t>
      </w:r>
    </w:p>
    <w:p w:rsidR="008F4357" w:rsidRPr="0054770B" w:rsidRDefault="008F4357" w:rsidP="008F435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pacing w:val="4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54770B">
        <w:rPr>
          <w:rFonts w:ascii="Times New Roman" w:hAnsi="Times New Roman"/>
          <w:spacing w:val="2"/>
          <w:sz w:val="24"/>
          <w:szCs w:val="24"/>
        </w:rPr>
        <w:t xml:space="preserve">экономики, задачам построения </w:t>
      </w:r>
      <w:r w:rsidRPr="0054770B">
        <w:rPr>
          <w:rFonts w:ascii="Times New Roman" w:hAnsi="Times New Roman"/>
          <w:spacing w:val="2"/>
          <w:sz w:val="24"/>
          <w:szCs w:val="24"/>
        </w:rPr>
        <w:lastRenderedPageBreak/>
        <w:t xml:space="preserve">российского гражданского </w:t>
      </w:r>
      <w:r w:rsidRPr="0054770B">
        <w:rPr>
          <w:rFonts w:ascii="Times New Roman" w:hAnsi="Times New Roman"/>
          <w:sz w:val="24"/>
          <w:szCs w:val="24"/>
        </w:rPr>
        <w:t xml:space="preserve">общества на основе принципов толерантности, диалога культур и уважения его многонационального, </w:t>
      </w:r>
      <w:proofErr w:type="spellStart"/>
      <w:r w:rsidRPr="0054770B">
        <w:rPr>
          <w:rFonts w:ascii="Times New Roman" w:hAnsi="Times New Roman"/>
          <w:sz w:val="24"/>
          <w:szCs w:val="24"/>
        </w:rPr>
        <w:t>полилингвального</w:t>
      </w:r>
      <w:proofErr w:type="spellEnd"/>
      <w:r w:rsidRPr="0054770B">
        <w:rPr>
          <w:rFonts w:ascii="Times New Roman" w:hAnsi="Times New Roman"/>
          <w:sz w:val="24"/>
          <w:szCs w:val="24"/>
        </w:rPr>
        <w:t xml:space="preserve">, поликультурного и </w:t>
      </w:r>
      <w:proofErr w:type="spellStart"/>
      <w:r w:rsidRPr="0054770B"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 w:rsidRPr="0054770B">
        <w:rPr>
          <w:rFonts w:ascii="Times New Roman" w:hAnsi="Times New Roman"/>
          <w:sz w:val="24"/>
          <w:szCs w:val="24"/>
        </w:rPr>
        <w:t xml:space="preserve"> состава;</w:t>
      </w:r>
    </w:p>
    <w:p w:rsidR="008F4357" w:rsidRPr="0054770B" w:rsidRDefault="008F4357" w:rsidP="008F435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учащихся;</w:t>
      </w:r>
    </w:p>
    <w:p w:rsidR="008F4357" w:rsidRPr="0054770B" w:rsidRDefault="008F4357" w:rsidP="008F435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z w:val="24"/>
          <w:szCs w:val="24"/>
        </w:rPr>
        <w:t xml:space="preserve">ориентацию на достижение цели и основного результата </w:t>
      </w:r>
      <w:r w:rsidRPr="0054770B">
        <w:rPr>
          <w:rFonts w:ascii="Times New Roman" w:hAnsi="Times New Roman"/>
          <w:spacing w:val="1"/>
          <w:sz w:val="24"/>
          <w:szCs w:val="24"/>
        </w:rPr>
        <w:t xml:space="preserve">образования — развитие личности учащегося на основе освоения универсальных учебных действий, познания и </w:t>
      </w:r>
      <w:r w:rsidRPr="0054770B">
        <w:rPr>
          <w:rFonts w:ascii="Times New Roman" w:hAnsi="Times New Roman"/>
          <w:sz w:val="24"/>
          <w:szCs w:val="24"/>
        </w:rPr>
        <w:t>освоения мира;</w:t>
      </w:r>
    </w:p>
    <w:p w:rsidR="008F4357" w:rsidRPr="0054770B" w:rsidRDefault="008F4357" w:rsidP="008F435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pacing w:val="-2"/>
          <w:sz w:val="24"/>
          <w:szCs w:val="24"/>
        </w:rPr>
        <w:t>признание решающей роли содержания образования, спо</w:t>
      </w:r>
      <w:r w:rsidRPr="0054770B">
        <w:rPr>
          <w:rFonts w:ascii="Times New Roman" w:hAnsi="Times New Roman"/>
          <w:sz w:val="24"/>
          <w:szCs w:val="24"/>
        </w:rPr>
        <w:t>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8F4357" w:rsidRPr="0054770B" w:rsidRDefault="008F4357" w:rsidP="008F435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pacing w:val="-2"/>
          <w:sz w:val="24"/>
          <w:szCs w:val="24"/>
        </w:rPr>
        <w:t>учет индивидуальных возрастных, психологических и фи</w:t>
      </w:r>
      <w:r w:rsidRPr="0054770B">
        <w:rPr>
          <w:rFonts w:ascii="Times New Roman" w:hAnsi="Times New Roman"/>
          <w:sz w:val="24"/>
          <w:szCs w:val="24"/>
        </w:rPr>
        <w:t xml:space="preserve">зиологических особенностей учащихся, роли и значения видов деятельности и форм общения при определении </w:t>
      </w:r>
      <w:proofErr w:type="spellStart"/>
      <w:proofErr w:type="gramStart"/>
      <w:r w:rsidRPr="0054770B">
        <w:rPr>
          <w:rFonts w:ascii="Times New Roman" w:hAnsi="Times New Roman"/>
          <w:sz w:val="24"/>
          <w:szCs w:val="24"/>
        </w:rPr>
        <w:t>образовательно­воспитательных</w:t>
      </w:r>
      <w:proofErr w:type="spellEnd"/>
      <w:proofErr w:type="gramEnd"/>
      <w:r w:rsidRPr="0054770B">
        <w:rPr>
          <w:rFonts w:ascii="Times New Roman" w:hAnsi="Times New Roman"/>
          <w:sz w:val="24"/>
          <w:szCs w:val="24"/>
        </w:rPr>
        <w:t xml:space="preserve"> целей и путей их достижения;</w:t>
      </w:r>
    </w:p>
    <w:p w:rsidR="008F4357" w:rsidRPr="0054770B" w:rsidRDefault="008F4357" w:rsidP="008F435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770B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дошкольного, начального </w:t>
      </w:r>
      <w:r w:rsidRPr="0054770B">
        <w:rPr>
          <w:rFonts w:ascii="Times New Roman" w:hAnsi="Times New Roman"/>
          <w:sz w:val="24"/>
          <w:szCs w:val="24"/>
        </w:rPr>
        <w:t>общего, основного общего, среднего общего и профессионального образования;</w:t>
      </w:r>
    </w:p>
    <w:p w:rsidR="008F4357" w:rsidRPr="0054770B" w:rsidRDefault="008F4357" w:rsidP="008F4357">
      <w:pPr>
        <w:pStyle w:val="a3"/>
        <w:numPr>
          <w:ilvl w:val="0"/>
          <w:numId w:val="2"/>
        </w:numPr>
        <w:rPr>
          <w:rFonts w:ascii="Times New Roman" w:hAnsi="Times New Roman"/>
          <w:spacing w:val="-2"/>
          <w:sz w:val="24"/>
          <w:szCs w:val="24"/>
        </w:rPr>
      </w:pPr>
      <w:r w:rsidRPr="0054770B">
        <w:rPr>
          <w:rFonts w:ascii="Times New Roman" w:hAnsi="Times New Roman"/>
          <w:spacing w:val="2"/>
          <w:sz w:val="24"/>
          <w:szCs w:val="24"/>
        </w:rPr>
        <w:t xml:space="preserve">разнообразие индивидуальных образовательных траекторий и индивидуального развития каждого учащегося </w:t>
      </w:r>
      <w:r w:rsidRPr="0054770B">
        <w:rPr>
          <w:rFonts w:ascii="Times New Roman" w:hAnsi="Times New Roman"/>
          <w:spacing w:val="-2"/>
          <w:sz w:val="24"/>
          <w:szCs w:val="24"/>
        </w:rPr>
        <w:t>(в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8F4357" w:rsidRDefault="008F4357" w:rsidP="008F4357">
      <w:r>
        <w:rPr>
          <w:b/>
          <w:bCs/>
          <w:spacing w:val="4"/>
        </w:rPr>
        <w:t xml:space="preserve">                </w:t>
      </w:r>
      <w:r w:rsidR="00B82896">
        <w:rPr>
          <w:b/>
          <w:bCs/>
          <w:spacing w:val="4"/>
        </w:rPr>
        <w:t xml:space="preserve">ООП НОО МОУ Саккуловской СОШ </w:t>
      </w:r>
      <w:r w:rsidRPr="00026FC6">
        <w:rPr>
          <w:b/>
          <w:bCs/>
          <w:spacing w:val="4"/>
        </w:rPr>
        <w:t xml:space="preserve"> формируется </w:t>
      </w:r>
      <w:r w:rsidRPr="00026FC6">
        <w:rPr>
          <w:b/>
          <w:bCs/>
          <w:spacing w:val="2"/>
        </w:rPr>
        <w:t xml:space="preserve">с </w:t>
      </w:r>
      <w:r w:rsidRPr="00026FC6">
        <w:rPr>
          <w:b/>
          <w:bCs/>
        </w:rPr>
        <w:t>учетом особенностей уровня начального общего образования как фундамента всего последующего обучения.</w:t>
      </w:r>
      <w:r w:rsidRPr="00026FC6">
        <w:t xml:space="preserve"> </w:t>
      </w:r>
      <w:r>
        <w:t xml:space="preserve">             </w:t>
      </w:r>
    </w:p>
    <w:p w:rsidR="008F4357" w:rsidRPr="0041738D" w:rsidRDefault="008F4357" w:rsidP="008F4357">
      <w:r w:rsidRPr="0041738D">
        <w:t xml:space="preserve">         </w:t>
      </w:r>
      <w:r w:rsidR="00B82896">
        <w:t xml:space="preserve">       Начальная школа — важнейший </w:t>
      </w:r>
      <w:r w:rsidRPr="0041738D">
        <w:t>этап в жизни ребенка, связанный:</w:t>
      </w:r>
    </w:p>
    <w:p w:rsidR="008F4357" w:rsidRPr="0041738D" w:rsidRDefault="008F4357" w:rsidP="008F435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738D">
        <w:rPr>
          <w:rFonts w:ascii="Times New Roman" w:hAnsi="Times New Roman"/>
          <w:spacing w:val="2"/>
          <w:sz w:val="24"/>
          <w:szCs w:val="24"/>
        </w:rPr>
        <w:t xml:space="preserve">с изменением при поступлении в школу ведущей деятельности ребенка — с переходом к учебной деятельности </w:t>
      </w:r>
      <w:r w:rsidRPr="0041738D">
        <w:rPr>
          <w:rFonts w:ascii="Times New Roman" w:hAnsi="Times New Roman"/>
          <w:sz w:val="24"/>
          <w:szCs w:val="24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8F4357" w:rsidRPr="0041738D" w:rsidRDefault="008F4357" w:rsidP="008F435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738D">
        <w:rPr>
          <w:rFonts w:ascii="Times New Roman" w:hAnsi="Times New Roman"/>
          <w:spacing w:val="2"/>
          <w:sz w:val="24"/>
          <w:szCs w:val="24"/>
        </w:rPr>
        <w:t xml:space="preserve">с освоением новой социальной позиции, расширением </w:t>
      </w:r>
      <w:r w:rsidRPr="0041738D">
        <w:rPr>
          <w:rFonts w:ascii="Times New Roman" w:hAnsi="Times New Roman"/>
          <w:sz w:val="24"/>
          <w:szCs w:val="24"/>
        </w:rPr>
        <w:t>сферы взаимодействия ребенка с окружающим миром, развитием потребностей в общении, познании, социальном признании и самовыражении;</w:t>
      </w:r>
    </w:p>
    <w:p w:rsidR="008F4357" w:rsidRPr="0041738D" w:rsidRDefault="008F4357" w:rsidP="008F435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738D">
        <w:rPr>
          <w:rFonts w:ascii="Times New Roman" w:hAnsi="Times New Roman"/>
          <w:sz w:val="24"/>
          <w:szCs w:val="24"/>
        </w:rPr>
        <w:t xml:space="preserve">с принятием и освоением ребенком новой социальной </w:t>
      </w:r>
      <w:r w:rsidRPr="0041738D">
        <w:rPr>
          <w:rFonts w:ascii="Times New Roman" w:hAnsi="Times New Roman"/>
          <w:spacing w:val="2"/>
          <w:sz w:val="24"/>
          <w:szCs w:val="24"/>
        </w:rPr>
        <w:t xml:space="preserve">роли ученика, выражающейся в формировании внутренней </w:t>
      </w:r>
      <w:r w:rsidRPr="0041738D">
        <w:rPr>
          <w:rFonts w:ascii="Times New Roman" w:hAnsi="Times New Roman"/>
          <w:sz w:val="24"/>
          <w:szCs w:val="24"/>
        </w:rPr>
        <w:t xml:space="preserve">позиции школьника, определяющей новый образ школьной </w:t>
      </w:r>
      <w:r w:rsidRPr="0041738D">
        <w:rPr>
          <w:rFonts w:ascii="Times New Roman" w:hAnsi="Times New Roman"/>
          <w:spacing w:val="2"/>
          <w:sz w:val="24"/>
          <w:szCs w:val="24"/>
        </w:rPr>
        <w:t>жизни и перспективы личностного и познавательного раз</w:t>
      </w:r>
      <w:r w:rsidRPr="0041738D">
        <w:rPr>
          <w:rFonts w:ascii="Times New Roman" w:hAnsi="Times New Roman"/>
          <w:sz w:val="24"/>
          <w:szCs w:val="24"/>
        </w:rPr>
        <w:t>вития;</w:t>
      </w:r>
    </w:p>
    <w:p w:rsidR="008F4357" w:rsidRPr="0041738D" w:rsidRDefault="008F4357" w:rsidP="008F4357">
      <w:pPr>
        <w:pStyle w:val="a3"/>
        <w:numPr>
          <w:ilvl w:val="0"/>
          <w:numId w:val="3"/>
        </w:numPr>
        <w:rPr>
          <w:rFonts w:ascii="Times New Roman" w:hAnsi="Times New Roman"/>
          <w:spacing w:val="-2"/>
          <w:sz w:val="24"/>
          <w:szCs w:val="24"/>
        </w:rPr>
      </w:pPr>
      <w:r w:rsidRPr="0041738D">
        <w:rPr>
          <w:rFonts w:ascii="Times New Roman" w:hAnsi="Times New Roman"/>
          <w:spacing w:val="2"/>
          <w:sz w:val="24"/>
          <w:szCs w:val="24"/>
        </w:rPr>
        <w:t>с формированием у школьника основ умения учиться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738D">
        <w:rPr>
          <w:rFonts w:ascii="Times New Roman" w:hAnsi="Times New Roman"/>
          <w:spacing w:val="-2"/>
          <w:sz w:val="24"/>
          <w:szCs w:val="24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учебной деятельности;</w:t>
      </w:r>
    </w:p>
    <w:p w:rsidR="008F4357" w:rsidRPr="0041738D" w:rsidRDefault="008F4357" w:rsidP="008F435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738D">
        <w:rPr>
          <w:rFonts w:ascii="Times New Roman" w:hAnsi="Times New Roman"/>
          <w:spacing w:val="4"/>
          <w:sz w:val="24"/>
          <w:szCs w:val="24"/>
        </w:rPr>
        <w:t xml:space="preserve">с изменением при этом самооценки ребенка, которая </w:t>
      </w:r>
      <w:r w:rsidRPr="0041738D">
        <w:rPr>
          <w:rFonts w:ascii="Times New Roman" w:hAnsi="Times New Roman"/>
          <w:sz w:val="24"/>
          <w:szCs w:val="24"/>
        </w:rPr>
        <w:t xml:space="preserve">приобретает черты адекватности и </w:t>
      </w:r>
      <w:proofErr w:type="spellStart"/>
      <w:r w:rsidRPr="0041738D">
        <w:rPr>
          <w:rFonts w:ascii="Times New Roman" w:hAnsi="Times New Roman"/>
          <w:sz w:val="24"/>
          <w:szCs w:val="24"/>
        </w:rPr>
        <w:t>рефлексивности</w:t>
      </w:r>
      <w:proofErr w:type="spellEnd"/>
      <w:r w:rsidRPr="0041738D">
        <w:rPr>
          <w:rFonts w:ascii="Times New Roman" w:hAnsi="Times New Roman"/>
          <w:sz w:val="24"/>
          <w:szCs w:val="24"/>
        </w:rPr>
        <w:t>;</w:t>
      </w:r>
    </w:p>
    <w:p w:rsidR="008F4357" w:rsidRPr="0041738D" w:rsidRDefault="008F4357" w:rsidP="008F4357">
      <w:pPr>
        <w:pStyle w:val="a3"/>
        <w:numPr>
          <w:ilvl w:val="0"/>
          <w:numId w:val="3"/>
        </w:numPr>
        <w:rPr>
          <w:rFonts w:ascii="Times New Roman" w:hAnsi="Times New Roman"/>
          <w:spacing w:val="-2"/>
          <w:sz w:val="24"/>
          <w:szCs w:val="24"/>
        </w:rPr>
      </w:pPr>
      <w:r w:rsidRPr="0041738D">
        <w:rPr>
          <w:rFonts w:ascii="Times New Roman" w:hAnsi="Times New Roman"/>
          <w:spacing w:val="-2"/>
          <w:sz w:val="24"/>
          <w:szCs w:val="24"/>
        </w:rPr>
        <w:t xml:space="preserve">с моральным развитием, которое существенным образом </w:t>
      </w:r>
      <w:r w:rsidRPr="0041738D">
        <w:rPr>
          <w:rFonts w:ascii="Times New Roman" w:hAnsi="Times New Roman"/>
          <w:sz w:val="24"/>
          <w:szCs w:val="24"/>
        </w:rPr>
        <w:t xml:space="preserve">связано с характером сотрудничества </w:t>
      </w:r>
      <w:proofErr w:type="gramStart"/>
      <w:r w:rsidRPr="0041738D">
        <w:rPr>
          <w:rFonts w:ascii="Times New Roman" w:hAnsi="Times New Roman"/>
          <w:sz w:val="24"/>
          <w:szCs w:val="24"/>
        </w:rPr>
        <w:t>со</w:t>
      </w:r>
      <w:proofErr w:type="gramEnd"/>
      <w:r w:rsidRPr="0041738D">
        <w:rPr>
          <w:rFonts w:ascii="Times New Roman" w:hAnsi="Times New Roman"/>
          <w:sz w:val="24"/>
          <w:szCs w:val="24"/>
        </w:rPr>
        <w:t xml:space="preserve"> взрослыми и свер</w:t>
      </w:r>
      <w:r w:rsidRPr="0041738D">
        <w:rPr>
          <w:rFonts w:ascii="Times New Roman" w:hAnsi="Times New Roman"/>
          <w:spacing w:val="-2"/>
          <w:sz w:val="24"/>
          <w:szCs w:val="24"/>
        </w:rPr>
        <w:t xml:space="preserve">стниками, общением и межличностными </w:t>
      </w:r>
      <w:r w:rsidRPr="0041738D">
        <w:rPr>
          <w:rFonts w:ascii="Times New Roman" w:hAnsi="Times New Roman"/>
          <w:spacing w:val="-2"/>
          <w:sz w:val="24"/>
          <w:szCs w:val="24"/>
        </w:rPr>
        <w:lastRenderedPageBreak/>
        <w:t>отношениями дружбы, становлением основ гражданской идентичности и мировоззрения.</w:t>
      </w:r>
    </w:p>
    <w:p w:rsidR="008F4357" w:rsidRPr="00026FC6" w:rsidRDefault="008F4357" w:rsidP="008F4357">
      <w:r>
        <w:t xml:space="preserve">                   </w:t>
      </w:r>
      <w:r w:rsidRPr="00026FC6">
        <w:t xml:space="preserve">Учитываются также </w:t>
      </w:r>
      <w:proofErr w:type="gramStart"/>
      <w:r w:rsidRPr="00026FC6">
        <w:t>характерные</w:t>
      </w:r>
      <w:proofErr w:type="gramEnd"/>
      <w:r w:rsidRPr="00026FC6">
        <w:t xml:space="preserve"> для младшего школьного возраста (от 6,5 до 11 лет): </w:t>
      </w:r>
    </w:p>
    <w:p w:rsidR="008F4357" w:rsidRPr="0041738D" w:rsidRDefault="008F4357" w:rsidP="008F4357">
      <w:pPr>
        <w:pStyle w:val="a3"/>
        <w:numPr>
          <w:ilvl w:val="0"/>
          <w:numId w:val="4"/>
        </w:numPr>
        <w:rPr>
          <w:rFonts w:ascii="Times New Roman" w:hAnsi="Times New Roman"/>
          <w:spacing w:val="-2"/>
          <w:sz w:val="24"/>
          <w:szCs w:val="24"/>
        </w:rPr>
      </w:pPr>
      <w:r w:rsidRPr="0041738D">
        <w:rPr>
          <w:rFonts w:ascii="Times New Roman" w:hAnsi="Times New Roman"/>
          <w:sz w:val="24"/>
          <w:szCs w:val="24"/>
        </w:rPr>
        <w:t>центральные психологические новообразования, форми</w:t>
      </w:r>
      <w:r w:rsidRPr="0041738D">
        <w:rPr>
          <w:rFonts w:ascii="Times New Roman" w:hAnsi="Times New Roman"/>
          <w:spacing w:val="-2"/>
          <w:sz w:val="24"/>
          <w:szCs w:val="24"/>
        </w:rPr>
        <w:t xml:space="preserve">руемые на данном уровне образования: </w:t>
      </w:r>
      <w:proofErr w:type="spellStart"/>
      <w:r w:rsidRPr="0041738D">
        <w:rPr>
          <w:rFonts w:ascii="Times New Roman" w:hAnsi="Times New Roman"/>
          <w:spacing w:val="-2"/>
          <w:sz w:val="24"/>
          <w:szCs w:val="24"/>
        </w:rPr>
        <w:t>словесно­логическое</w:t>
      </w:r>
      <w:proofErr w:type="spellEnd"/>
      <w:r w:rsidRPr="004173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38D">
        <w:rPr>
          <w:rFonts w:ascii="Times New Roman" w:hAnsi="Times New Roman"/>
          <w:spacing w:val="2"/>
          <w:sz w:val="24"/>
          <w:szCs w:val="24"/>
        </w:rPr>
        <w:t xml:space="preserve">мышление, произвольная смысловая память, произвольное </w:t>
      </w:r>
      <w:r w:rsidRPr="0041738D">
        <w:rPr>
          <w:rFonts w:ascii="Times New Roman" w:hAnsi="Times New Roman"/>
          <w:sz w:val="24"/>
          <w:szCs w:val="24"/>
        </w:rPr>
        <w:t xml:space="preserve">внимание, письменная речь, анализ, рефлексия содержания, </w:t>
      </w:r>
      <w:r w:rsidRPr="0041738D">
        <w:rPr>
          <w:rFonts w:ascii="Times New Roman" w:hAnsi="Times New Roman"/>
          <w:spacing w:val="-2"/>
          <w:sz w:val="24"/>
          <w:szCs w:val="24"/>
        </w:rPr>
        <w:t xml:space="preserve">оснований и способов действий, планирование и умение действовать во внутреннем плане, </w:t>
      </w:r>
      <w:proofErr w:type="spellStart"/>
      <w:proofErr w:type="gramStart"/>
      <w:r w:rsidRPr="0041738D">
        <w:rPr>
          <w:rFonts w:ascii="Times New Roman" w:hAnsi="Times New Roman"/>
          <w:spacing w:val="-2"/>
          <w:sz w:val="24"/>
          <w:szCs w:val="24"/>
        </w:rPr>
        <w:t>знаково­символическое</w:t>
      </w:r>
      <w:proofErr w:type="spellEnd"/>
      <w:proofErr w:type="gramEnd"/>
      <w:r w:rsidRPr="0041738D">
        <w:rPr>
          <w:rFonts w:ascii="Times New Roman" w:hAnsi="Times New Roman"/>
          <w:spacing w:val="-2"/>
          <w:sz w:val="24"/>
          <w:szCs w:val="24"/>
        </w:rPr>
        <w:t xml:space="preserve"> мышление, осуществляемое как моделирование существенных связей и отношений объектов; </w:t>
      </w:r>
    </w:p>
    <w:p w:rsidR="008F4357" w:rsidRPr="0041738D" w:rsidRDefault="008F4357" w:rsidP="008F4357">
      <w:pPr>
        <w:pStyle w:val="a3"/>
        <w:numPr>
          <w:ilvl w:val="0"/>
          <w:numId w:val="4"/>
        </w:numPr>
        <w:rPr>
          <w:rFonts w:ascii="Times New Roman" w:hAnsi="Times New Roman"/>
          <w:spacing w:val="-2"/>
          <w:sz w:val="24"/>
          <w:szCs w:val="24"/>
        </w:rPr>
      </w:pPr>
      <w:r w:rsidRPr="0041738D">
        <w:rPr>
          <w:rFonts w:ascii="Times New Roman" w:hAnsi="Times New Roman"/>
          <w:sz w:val="24"/>
          <w:szCs w:val="24"/>
        </w:rPr>
        <w:t>развитие целенаправленной и мотивированной активно</w:t>
      </w:r>
      <w:r w:rsidRPr="0041738D">
        <w:rPr>
          <w:rFonts w:ascii="Times New Roman" w:hAnsi="Times New Roman"/>
          <w:spacing w:val="-2"/>
          <w:sz w:val="24"/>
          <w:szCs w:val="24"/>
        </w:rPr>
        <w:t xml:space="preserve">сти учащегося, направленной на овладение учебной деятельностью, основой которой выступает формирование устойчивой системы </w:t>
      </w:r>
      <w:proofErr w:type="spellStart"/>
      <w:proofErr w:type="gramStart"/>
      <w:r w:rsidRPr="0041738D">
        <w:rPr>
          <w:rFonts w:ascii="Times New Roman" w:hAnsi="Times New Roman"/>
          <w:spacing w:val="-2"/>
          <w:sz w:val="24"/>
          <w:szCs w:val="24"/>
        </w:rPr>
        <w:t>учебно­познавательных</w:t>
      </w:r>
      <w:proofErr w:type="spellEnd"/>
      <w:proofErr w:type="gramEnd"/>
      <w:r w:rsidRPr="0041738D">
        <w:rPr>
          <w:rFonts w:ascii="Times New Roman" w:hAnsi="Times New Roman"/>
          <w:spacing w:val="-2"/>
          <w:sz w:val="24"/>
          <w:szCs w:val="24"/>
        </w:rPr>
        <w:t xml:space="preserve"> и социальных мотивов и личностного смысла учения.</w:t>
      </w:r>
    </w:p>
    <w:p w:rsidR="008F4357" w:rsidRPr="00026FC6" w:rsidRDefault="008F4357" w:rsidP="008F4357">
      <w:r>
        <w:t xml:space="preserve">               </w:t>
      </w:r>
      <w:r w:rsidRPr="00026FC6">
        <w:t xml:space="preserve">При определении стратегических характеристик основной </w:t>
      </w:r>
      <w:r w:rsidRPr="00026FC6">
        <w:rPr>
          <w:spacing w:val="-2"/>
        </w:rPr>
        <w:t xml:space="preserve">образовательной программы учитываются существующий </w:t>
      </w:r>
      <w:r w:rsidRPr="00026FC6">
        <w:t>разброс в темпах и направлениях развития детей, индивидуаль</w:t>
      </w:r>
      <w:r w:rsidRPr="00026FC6">
        <w:rPr>
          <w:spacing w:val="2"/>
        </w:rPr>
        <w:t>ные различия в их познавательной деятельности, восприя</w:t>
      </w:r>
      <w:r w:rsidRPr="00026FC6">
        <w:t>тии, внимании, памяти, мышлении, речи, моторике и</w:t>
      </w:r>
      <w:r w:rsidRPr="00026FC6">
        <w:t> </w:t>
      </w:r>
      <w:r w:rsidRPr="00026FC6">
        <w:t>т. д., связанные с возрастными, психологическими и физиологи</w:t>
      </w:r>
      <w:r w:rsidRPr="00026FC6">
        <w:rPr>
          <w:spacing w:val="2"/>
        </w:rPr>
        <w:t xml:space="preserve">ческими индивидуальными особенностями детей младшего </w:t>
      </w:r>
      <w:r w:rsidRPr="00026FC6">
        <w:t>школьного возраста.</w:t>
      </w:r>
    </w:p>
    <w:p w:rsidR="008F4357" w:rsidRDefault="008F4357" w:rsidP="008F4357">
      <w:r>
        <w:t xml:space="preserve">              </w:t>
      </w:r>
      <w:r w:rsidRPr="00026FC6"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8F4357" w:rsidRDefault="008F4357" w:rsidP="008F4357"/>
    <w:p w:rsidR="008F4357" w:rsidRPr="00B208E5" w:rsidRDefault="008F4357" w:rsidP="008F4357">
      <w:pPr>
        <w:jc w:val="center"/>
        <w:rPr>
          <w:b/>
        </w:rPr>
      </w:pPr>
      <w:r w:rsidRPr="00B208E5">
        <w:rPr>
          <w:b/>
        </w:rPr>
        <w:t>Ведущие целевые установки УМК «Школа России»</w:t>
      </w:r>
    </w:p>
    <w:p w:rsidR="008F4357" w:rsidRDefault="008F4357" w:rsidP="008F4357">
      <w:r>
        <w:t xml:space="preserve">              УМК «Школа России» построена таким образом, что все его важнейшие компоненты: предметное содержание, дидактическое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 и способствуют:  </w:t>
      </w:r>
    </w:p>
    <w:p w:rsidR="008F4357" w:rsidRPr="006535B6" w:rsidRDefault="008F4357" w:rsidP="008F435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535B6">
        <w:rPr>
          <w:rFonts w:ascii="Times New Roman" w:hAnsi="Times New Roman"/>
          <w:sz w:val="24"/>
          <w:szCs w:val="24"/>
        </w:rPr>
        <w:t xml:space="preserve">реализации идеологической основы ФГОС — Концепции духовно-нравственного развития и воспитания личности гражданина России. </w:t>
      </w:r>
    </w:p>
    <w:p w:rsidR="008F4357" w:rsidRPr="006535B6" w:rsidRDefault="008F4357" w:rsidP="008F435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535B6">
        <w:rPr>
          <w:rFonts w:ascii="Times New Roman" w:hAnsi="Times New Roman"/>
          <w:sz w:val="24"/>
          <w:szCs w:val="24"/>
        </w:rPr>
        <w:t xml:space="preserve">достижению личностных, </w:t>
      </w:r>
      <w:proofErr w:type="spellStart"/>
      <w:r w:rsidRPr="006535B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535B6">
        <w:rPr>
          <w:rFonts w:ascii="Times New Roman" w:hAnsi="Times New Roman"/>
          <w:sz w:val="24"/>
          <w:szCs w:val="24"/>
        </w:rPr>
        <w:t xml:space="preserve"> и предметных результатов освоения 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5B6">
        <w:rPr>
          <w:rFonts w:ascii="Times New Roman" w:hAnsi="Times New Roman"/>
          <w:sz w:val="24"/>
          <w:szCs w:val="24"/>
        </w:rPr>
        <w:t>образовательной программы посредством формирования универсальных учебных действий, как основы умения учиться.</w:t>
      </w:r>
    </w:p>
    <w:p w:rsidR="008F4357" w:rsidRPr="006535B6" w:rsidRDefault="008F4357" w:rsidP="008F435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535B6">
        <w:rPr>
          <w:rFonts w:ascii="Times New Roman" w:hAnsi="Times New Roman"/>
          <w:sz w:val="24"/>
          <w:szCs w:val="24"/>
        </w:rPr>
        <w:t xml:space="preserve">       Организации учебной деятельности учащихся на о</w:t>
      </w:r>
      <w:r>
        <w:rPr>
          <w:rFonts w:ascii="Times New Roman" w:hAnsi="Times New Roman"/>
          <w:sz w:val="24"/>
          <w:szCs w:val="24"/>
        </w:rPr>
        <w:t>снове системн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35B6">
        <w:rPr>
          <w:rFonts w:ascii="Times New Roman" w:hAnsi="Times New Roman"/>
          <w:sz w:val="24"/>
          <w:szCs w:val="24"/>
        </w:rPr>
        <w:t xml:space="preserve">подхода. </w:t>
      </w:r>
    </w:p>
    <w:p w:rsidR="008F4357" w:rsidRPr="006535B6" w:rsidRDefault="008F4357" w:rsidP="008F435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535B6">
        <w:rPr>
          <w:rFonts w:ascii="Times New Roman" w:hAnsi="Times New Roman"/>
          <w:sz w:val="24"/>
          <w:szCs w:val="24"/>
        </w:rPr>
        <w:t xml:space="preserve">       Реализация идеологической основы ФГОС — Концепции духовно- нравственного развития и воспитания личности гражданина России в УМК «Школа России» </w:t>
      </w:r>
    </w:p>
    <w:p w:rsidR="008F4357" w:rsidRPr="006535B6" w:rsidRDefault="008F4357" w:rsidP="008F435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535B6">
        <w:rPr>
          <w:rFonts w:ascii="Times New Roman" w:hAnsi="Times New Roman"/>
          <w:sz w:val="24"/>
          <w:szCs w:val="24"/>
        </w:rPr>
        <w:t xml:space="preserve">       В содержание УМК «Школа России» 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      </w:t>
      </w:r>
    </w:p>
    <w:p w:rsidR="008F4357" w:rsidRPr="006535B6" w:rsidRDefault="008F4357" w:rsidP="008F435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535B6">
        <w:rPr>
          <w:rFonts w:ascii="Times New Roman" w:hAnsi="Times New Roman"/>
          <w:sz w:val="24"/>
          <w:szCs w:val="24"/>
        </w:rPr>
        <w:lastRenderedPageBreak/>
        <w:t xml:space="preserve">          Важнейшая задача российской школы — становление российской гражданской идентичности обучающихся, в комплексе учебников «Школа России» реализуется различными средствами. </w:t>
      </w:r>
    </w:p>
    <w:p w:rsidR="008F4357" w:rsidRDefault="008F4357" w:rsidP="008F435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535B6">
        <w:rPr>
          <w:rFonts w:ascii="Times New Roman" w:hAnsi="Times New Roman"/>
          <w:sz w:val="24"/>
          <w:szCs w:val="24"/>
        </w:rPr>
        <w:t xml:space="preserve">          </w:t>
      </w:r>
      <w:r w:rsidRPr="0013450D">
        <w:rPr>
          <w:rFonts w:ascii="Times New Roman" w:hAnsi="Times New Roman"/>
          <w:i/>
          <w:sz w:val="24"/>
          <w:szCs w:val="24"/>
        </w:rPr>
        <w:t>Во-первых, отбор содержания учебного материала осуществлен с ориентацией на формирование базовых национальных ценностей</w:t>
      </w:r>
      <w:r w:rsidRPr="006535B6">
        <w:rPr>
          <w:rFonts w:ascii="Times New Roman" w:hAnsi="Times New Roman"/>
          <w:sz w:val="24"/>
          <w:szCs w:val="24"/>
        </w:rPr>
        <w:t>.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Дети, обучающиеся по системе учебников «Школа России»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</w:t>
      </w:r>
      <w:r>
        <w:rPr>
          <w:rFonts w:ascii="Times New Roman" w:hAnsi="Times New Roman"/>
          <w:sz w:val="24"/>
          <w:szCs w:val="24"/>
        </w:rPr>
        <w:t>ы уже в этом возрасте почувство</w:t>
      </w:r>
      <w:r w:rsidRPr="006535B6">
        <w:rPr>
          <w:rFonts w:ascii="Times New Roman" w:hAnsi="Times New Roman"/>
          <w:sz w:val="24"/>
          <w:szCs w:val="24"/>
        </w:rPr>
        <w:t>вать себя маленькими гражданами великой страны.</w:t>
      </w:r>
    </w:p>
    <w:p w:rsidR="008F4357" w:rsidRDefault="008F4357" w:rsidP="008F435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3450D">
        <w:rPr>
          <w:rFonts w:ascii="Times New Roman" w:hAnsi="Times New Roman"/>
          <w:i/>
          <w:sz w:val="24"/>
          <w:szCs w:val="24"/>
        </w:rPr>
        <w:t xml:space="preserve">             Во-вторых, </w:t>
      </w:r>
      <w:proofErr w:type="spellStart"/>
      <w:r w:rsidRPr="0013450D">
        <w:rPr>
          <w:rFonts w:ascii="Times New Roman" w:hAnsi="Times New Roman"/>
          <w:i/>
          <w:sz w:val="24"/>
          <w:szCs w:val="24"/>
        </w:rPr>
        <w:t>родиноведческие</w:t>
      </w:r>
      <w:proofErr w:type="spellEnd"/>
      <w:r w:rsidRPr="0013450D">
        <w:rPr>
          <w:rFonts w:ascii="Times New Roman" w:hAnsi="Times New Roman"/>
          <w:i/>
          <w:sz w:val="24"/>
          <w:szCs w:val="24"/>
        </w:rPr>
        <w:t xml:space="preserve"> и краеведческие знания, содержательное, дидактическое и методическое обеспечение которых </w:t>
      </w:r>
      <w:proofErr w:type="spellStart"/>
      <w:proofErr w:type="gramStart"/>
      <w:r w:rsidRPr="0013450D">
        <w:rPr>
          <w:rFonts w:ascii="Times New Roman" w:hAnsi="Times New Roman"/>
          <w:i/>
          <w:sz w:val="24"/>
          <w:szCs w:val="24"/>
        </w:rPr>
        <w:t>составля</w:t>
      </w:r>
      <w:proofErr w:type="spellEnd"/>
      <w:r w:rsidRPr="001345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450D">
        <w:rPr>
          <w:rFonts w:ascii="Times New Roman" w:hAnsi="Times New Roman"/>
          <w:i/>
          <w:sz w:val="24"/>
          <w:szCs w:val="24"/>
        </w:rPr>
        <w:t>ет</w:t>
      </w:r>
      <w:proofErr w:type="spellEnd"/>
      <w:proofErr w:type="gramEnd"/>
      <w:r w:rsidRPr="0013450D">
        <w:rPr>
          <w:rFonts w:ascii="Times New Roman" w:hAnsi="Times New Roman"/>
          <w:i/>
          <w:sz w:val="24"/>
          <w:szCs w:val="24"/>
        </w:rPr>
        <w:t xml:space="preserve"> значительную часть содержания учебников</w:t>
      </w:r>
      <w:r w:rsidRPr="006535B6">
        <w:rPr>
          <w:rFonts w:ascii="Times New Roman" w:hAnsi="Times New Roman"/>
          <w:sz w:val="24"/>
          <w:szCs w:val="24"/>
        </w:rPr>
        <w:t xml:space="preserve">.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 </w:t>
      </w:r>
    </w:p>
    <w:p w:rsidR="008F4357" w:rsidRDefault="008F4357" w:rsidP="008F435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3450D">
        <w:rPr>
          <w:rFonts w:ascii="Times New Roman" w:hAnsi="Times New Roman"/>
          <w:i/>
          <w:sz w:val="24"/>
          <w:szCs w:val="24"/>
        </w:rPr>
        <w:t xml:space="preserve">             </w:t>
      </w:r>
      <w:proofErr w:type="gramStart"/>
      <w:r w:rsidRPr="0013450D">
        <w:rPr>
          <w:rFonts w:ascii="Times New Roman" w:hAnsi="Times New Roman"/>
          <w:i/>
          <w:sz w:val="24"/>
          <w:szCs w:val="24"/>
        </w:rPr>
        <w:t>В третьих</w:t>
      </w:r>
      <w:proofErr w:type="gramEnd"/>
      <w:r w:rsidRPr="0013450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450D">
        <w:rPr>
          <w:rFonts w:ascii="Times New Roman" w:hAnsi="Times New Roman"/>
          <w:i/>
          <w:sz w:val="24"/>
          <w:szCs w:val="24"/>
        </w:rPr>
        <w:t>поликультурность</w:t>
      </w:r>
      <w:proofErr w:type="spellEnd"/>
      <w:r w:rsidRPr="0013450D">
        <w:rPr>
          <w:rFonts w:ascii="Times New Roman" w:hAnsi="Times New Roman"/>
          <w:i/>
          <w:sz w:val="24"/>
          <w:szCs w:val="24"/>
        </w:rPr>
        <w:t xml:space="preserve"> содержания системы учебников «Школа России» носит сквозной характер</w:t>
      </w:r>
      <w:r w:rsidRPr="006535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535B6">
        <w:rPr>
          <w:rFonts w:ascii="Times New Roman" w:hAnsi="Times New Roman"/>
          <w:sz w:val="24"/>
          <w:szCs w:val="24"/>
        </w:rPr>
        <w:t>Она обеспечивается в каждой предметной линии, с учетом предметной специфики и отражает многообразие и единство национальных культур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народов других стран мира.</w:t>
      </w:r>
      <w:proofErr w:type="gramEnd"/>
    </w:p>
    <w:p w:rsidR="008F4357" w:rsidRDefault="008F4357" w:rsidP="008F4357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535B6">
        <w:rPr>
          <w:rFonts w:ascii="Times New Roman" w:hAnsi="Times New Roman"/>
          <w:sz w:val="24"/>
          <w:szCs w:val="24"/>
        </w:rPr>
        <w:t xml:space="preserve"> 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</w:t>
      </w:r>
      <w:r>
        <w:rPr>
          <w:rFonts w:ascii="Times New Roman" w:hAnsi="Times New Roman"/>
          <w:sz w:val="24"/>
          <w:szCs w:val="24"/>
        </w:rPr>
        <w:t xml:space="preserve"> и мировоззрений. </w:t>
      </w:r>
    </w:p>
    <w:p w:rsidR="008F4357" w:rsidRDefault="008F4357" w:rsidP="008F4357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F4357" w:rsidRPr="00B208E5" w:rsidRDefault="008F4357" w:rsidP="008F435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08E5">
        <w:rPr>
          <w:rFonts w:ascii="Times New Roman" w:hAnsi="Times New Roman"/>
          <w:b/>
          <w:sz w:val="24"/>
          <w:szCs w:val="24"/>
        </w:rPr>
        <w:t>Основные подходы к реализации внеурочной деятельности</w:t>
      </w:r>
    </w:p>
    <w:p w:rsidR="008F4357" w:rsidRDefault="008F4357" w:rsidP="008F4357">
      <w:pPr>
        <w:pStyle w:val="a5"/>
        <w:rPr>
          <w:rFonts w:ascii="Times New Roman" w:hAnsi="Times New Roman"/>
          <w:sz w:val="24"/>
          <w:szCs w:val="24"/>
        </w:rPr>
      </w:pPr>
      <w:r w:rsidRPr="000E78A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E78A7">
        <w:rPr>
          <w:rFonts w:ascii="Times New Roman" w:hAnsi="Times New Roman"/>
          <w:sz w:val="24"/>
          <w:szCs w:val="24"/>
        </w:rPr>
        <w:t xml:space="preserve"> Внеурочная деятельность в</w:t>
      </w:r>
      <w:r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/>
          <w:sz w:val="24"/>
          <w:szCs w:val="24"/>
        </w:rPr>
        <w:t>Саккуловская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реализуется в соответствии с Федеральным государственным образовательным стандартом начального общего образования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 ориентирована</w:t>
      </w:r>
      <w:r w:rsidRPr="009466A5">
        <w:rPr>
          <w:rFonts w:ascii="Times New Roman" w:hAnsi="Times New Roman"/>
          <w:sz w:val="24"/>
          <w:szCs w:val="24"/>
        </w:rPr>
        <w:t xml:space="preserve"> на планируемые результаты освоения основной образовательной программы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4357" w:rsidRDefault="008F4357" w:rsidP="008F435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Содержание деятельности обучающихся складывается из совокупности многообразия и </w:t>
      </w:r>
      <w:proofErr w:type="spellStart"/>
      <w:r>
        <w:rPr>
          <w:rFonts w:ascii="Times New Roman" w:hAnsi="Times New Roman"/>
          <w:sz w:val="24"/>
          <w:szCs w:val="24"/>
        </w:rPr>
        <w:t>вариатности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её направлений, видов и форм. Содержание занятий формируется с учётом пожеланий обучающихся и их родителей (законных представителей) по результатам предварительного анкетирования.</w:t>
      </w:r>
    </w:p>
    <w:p w:rsidR="008F4357" w:rsidRDefault="008F4357" w:rsidP="008F435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Внеурочная деятельность организуется по шести направлениям развития личности: обще-интеллектуальное, социальное, духовно-нравственное, общекультурное, техническое, спортивно-оздоровительное. </w:t>
      </w:r>
      <w:proofErr w:type="gramStart"/>
      <w:r>
        <w:rPr>
          <w:rFonts w:ascii="Times New Roman" w:hAnsi="Times New Roman"/>
          <w:sz w:val="24"/>
          <w:szCs w:val="24"/>
        </w:rPr>
        <w:t xml:space="preserve">Через следующие формы: экскурсии, кружки, </w:t>
      </w:r>
      <w:r>
        <w:rPr>
          <w:rFonts w:ascii="Times New Roman" w:hAnsi="Times New Roman"/>
          <w:sz w:val="24"/>
          <w:szCs w:val="24"/>
        </w:rPr>
        <w:lastRenderedPageBreak/>
        <w:t>круглые столы, конференции, диспуты, олимпиады, соревнования, поисковые и научные исследования.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Данные направления являются содержательным ориентиром для разработки соответствующих образовательных программ внеурочной деятельности.</w:t>
      </w:r>
    </w:p>
    <w:p w:rsidR="008F4357" w:rsidRDefault="008F4357" w:rsidP="008F435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7"/>
        <w:tblW w:w="8335" w:type="dxa"/>
        <w:jc w:val="center"/>
        <w:tblInd w:w="-1026" w:type="dxa"/>
        <w:tblLook w:val="04A0"/>
      </w:tblPr>
      <w:tblGrid>
        <w:gridCol w:w="3474"/>
        <w:gridCol w:w="4861"/>
      </w:tblGrid>
      <w:tr w:rsidR="008F4357" w:rsidTr="0022131E">
        <w:trPr>
          <w:trHeight w:val="774"/>
          <w:jc w:val="center"/>
        </w:trPr>
        <w:tc>
          <w:tcPr>
            <w:tcW w:w="3474" w:type="dxa"/>
          </w:tcPr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4861" w:type="dxa"/>
          </w:tcPr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</w:tr>
      <w:tr w:rsidR="008F4357" w:rsidTr="0022131E">
        <w:trPr>
          <w:trHeight w:val="1042"/>
          <w:jc w:val="center"/>
        </w:trPr>
        <w:tc>
          <w:tcPr>
            <w:tcW w:w="3474" w:type="dxa"/>
          </w:tcPr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4861" w:type="dxa"/>
          </w:tcPr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</w:p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конструирование</w:t>
            </w:r>
          </w:p>
        </w:tc>
      </w:tr>
      <w:tr w:rsidR="008F4357" w:rsidTr="0022131E">
        <w:trPr>
          <w:trHeight w:val="774"/>
          <w:jc w:val="center"/>
        </w:trPr>
        <w:tc>
          <w:tcPr>
            <w:tcW w:w="3474" w:type="dxa"/>
          </w:tcPr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карандаш</w:t>
            </w:r>
          </w:p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Ручное творчество</w:t>
            </w:r>
          </w:p>
        </w:tc>
      </w:tr>
      <w:tr w:rsidR="008F4357" w:rsidTr="0022131E">
        <w:trPr>
          <w:trHeight w:val="506"/>
          <w:jc w:val="center"/>
        </w:trPr>
        <w:tc>
          <w:tcPr>
            <w:tcW w:w="3474" w:type="dxa"/>
          </w:tcPr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861" w:type="dxa"/>
          </w:tcPr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</w:t>
            </w:r>
          </w:p>
        </w:tc>
      </w:tr>
      <w:tr w:rsidR="008F4357" w:rsidTr="0022131E">
        <w:trPr>
          <w:trHeight w:val="522"/>
          <w:jc w:val="center"/>
        </w:trPr>
        <w:tc>
          <w:tcPr>
            <w:tcW w:w="3474" w:type="dxa"/>
          </w:tcPr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 здоровым</w:t>
            </w:r>
          </w:p>
        </w:tc>
      </w:tr>
      <w:tr w:rsidR="008F4357" w:rsidTr="0022131E">
        <w:trPr>
          <w:trHeight w:val="774"/>
          <w:jc w:val="center"/>
        </w:trPr>
        <w:tc>
          <w:tcPr>
            <w:tcW w:w="3474" w:type="dxa"/>
          </w:tcPr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861" w:type="dxa"/>
          </w:tcPr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Быстрее, выше, дальше (бассейн)</w:t>
            </w:r>
          </w:p>
        </w:tc>
      </w:tr>
      <w:tr w:rsidR="008F4357" w:rsidTr="0022131E">
        <w:trPr>
          <w:trHeight w:val="522"/>
          <w:jc w:val="center"/>
        </w:trPr>
        <w:tc>
          <w:tcPr>
            <w:tcW w:w="3474" w:type="dxa"/>
          </w:tcPr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4861" w:type="dxa"/>
          </w:tcPr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</w:t>
            </w:r>
          </w:p>
          <w:p w:rsidR="008F4357" w:rsidRDefault="008F4357" w:rsidP="002213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Мастерок</w:t>
            </w:r>
          </w:p>
        </w:tc>
      </w:tr>
    </w:tbl>
    <w:p w:rsidR="008F4357" w:rsidRDefault="008F4357" w:rsidP="008F4357">
      <w:pPr>
        <w:pStyle w:val="a5"/>
        <w:rPr>
          <w:rFonts w:ascii="Times New Roman" w:hAnsi="Times New Roman"/>
          <w:sz w:val="24"/>
          <w:szCs w:val="24"/>
        </w:rPr>
      </w:pPr>
    </w:p>
    <w:p w:rsidR="008F4357" w:rsidRDefault="008F4357" w:rsidP="008F435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Обще-интеллектуальное направление представлено внеурочными курсами: «Занимательная грамматика» (руководители Акулова Э.Ю., </w:t>
      </w:r>
      <w:proofErr w:type="spellStart"/>
      <w:r>
        <w:rPr>
          <w:rFonts w:ascii="Times New Roman" w:hAnsi="Times New Roman"/>
          <w:sz w:val="24"/>
          <w:szCs w:val="24"/>
        </w:rPr>
        <w:t>Пророченко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Г.Г., Хакимова В.Р.) и «Математика и конструирование» (руководители Бедняк Е.В., Панова Е.Ю., </w:t>
      </w:r>
      <w:proofErr w:type="spellStart"/>
      <w:r>
        <w:rPr>
          <w:rFonts w:ascii="Times New Roman" w:hAnsi="Times New Roman"/>
          <w:sz w:val="24"/>
          <w:szCs w:val="24"/>
        </w:rPr>
        <w:t>Мажитова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Л.С.). Эти занятия, способствуют формированию общеинтеллектуальных умений, расширению кругозора, развитию познавательных способностей,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следовательно, достижению хороших результатов в учебе.</w:t>
      </w:r>
    </w:p>
    <w:p w:rsidR="008F4357" w:rsidRDefault="008F4357" w:rsidP="008F435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Социальное направление внеурочной деятельности представлено курсом «Расти здоровым» (руководители </w:t>
      </w:r>
      <w:proofErr w:type="spellStart"/>
      <w:r>
        <w:rPr>
          <w:rFonts w:ascii="Times New Roman" w:hAnsi="Times New Roman"/>
          <w:sz w:val="24"/>
          <w:szCs w:val="24"/>
        </w:rPr>
        <w:t>Мажитова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Л.С., Хакимова В.Р., </w:t>
      </w:r>
      <w:proofErr w:type="spellStart"/>
      <w:r>
        <w:rPr>
          <w:rFonts w:ascii="Times New Roman" w:hAnsi="Times New Roman"/>
          <w:sz w:val="24"/>
          <w:szCs w:val="24"/>
        </w:rPr>
        <w:t>Юльмухаметова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З.Р.)- этот курс разработан на основе УМК «Разговор о правильном питании» и направлен на формирование значимости психического и физического здоровья, развитие позитивного отношение к базовым ценностям общества.</w:t>
      </w:r>
    </w:p>
    <w:p w:rsidR="008F4357" w:rsidRDefault="008F4357" w:rsidP="008F435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Духовно-нравственное направление представлено курсом «Этика» (руководитель </w:t>
      </w:r>
      <w:proofErr w:type="spellStart"/>
      <w:r>
        <w:rPr>
          <w:rFonts w:ascii="Times New Roman" w:hAnsi="Times New Roman"/>
          <w:sz w:val="24"/>
          <w:szCs w:val="24"/>
        </w:rPr>
        <w:t>Пророченко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Г.Г., Панова Е.Ю., </w:t>
      </w:r>
      <w:proofErr w:type="spellStart"/>
      <w:r>
        <w:rPr>
          <w:rFonts w:ascii="Times New Roman" w:hAnsi="Times New Roman"/>
          <w:sz w:val="24"/>
          <w:szCs w:val="24"/>
        </w:rPr>
        <w:t>Юльмухаметова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З.Р.), которое направлено на формирование у учащихся нравственных ориентиров при построении деятельности, общения и взаимоотношений, а также основ мировоззрения и самовоспитания.</w:t>
      </w:r>
    </w:p>
    <w:p w:rsidR="008F4357" w:rsidRDefault="008F4357" w:rsidP="008F435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Общекультурное направление реализуется на кружках «Вокал» (руководитель Гуляева П.В.- учитель музыки), «Волшебный карандаш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/>
          <w:sz w:val="24"/>
          <w:szCs w:val="24"/>
        </w:rPr>
        <w:t>Рахмангулова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Г.М.- учитель ИЗО), «Ручное творчество»(руководитель </w:t>
      </w:r>
      <w:proofErr w:type="spellStart"/>
      <w:r>
        <w:rPr>
          <w:rFonts w:ascii="Times New Roman" w:hAnsi="Times New Roman"/>
          <w:sz w:val="24"/>
          <w:szCs w:val="24"/>
        </w:rPr>
        <w:t>Чемпалова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К.В.- учитель физ.культуры). Цель заняти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 наилучших условий для воплощения своего творческого потенциала, развития таланта и способностей, стимулирование познавательной деятельности учащихся.</w:t>
      </w:r>
    </w:p>
    <w:p w:rsidR="008F4357" w:rsidRDefault="008F4357" w:rsidP="008F435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Техническое направление реализуется на кружках «Мастерок» (специалист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А.И.), «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» (руководитель </w:t>
      </w:r>
      <w:proofErr w:type="spellStart"/>
      <w:r>
        <w:rPr>
          <w:rFonts w:ascii="Times New Roman" w:hAnsi="Times New Roman"/>
          <w:sz w:val="24"/>
          <w:szCs w:val="24"/>
        </w:rPr>
        <w:t>Нургалеева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А.Ф.-учитель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информатики). Цель заняти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всестороннее развитие личности: развитие и овладение навыками конструирования, моделирования, развития логического мышления; также формирование ценностного представления об окружающем мире.</w:t>
      </w:r>
    </w:p>
    <w:p w:rsidR="008F4357" w:rsidRDefault="008F4357" w:rsidP="008F435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Ку</w:t>
      </w:r>
      <w:proofErr w:type="gramStart"/>
      <w:r>
        <w:rPr>
          <w:rFonts w:ascii="Times New Roman" w:hAnsi="Times New Roman"/>
          <w:sz w:val="24"/>
          <w:szCs w:val="24"/>
        </w:rPr>
        <w:t>рс вкл</w:t>
      </w:r>
      <w:proofErr w:type="gramEnd"/>
      <w:r>
        <w:rPr>
          <w:rFonts w:ascii="Times New Roman" w:hAnsi="Times New Roman"/>
          <w:sz w:val="24"/>
          <w:szCs w:val="24"/>
        </w:rPr>
        <w:t xml:space="preserve">ючает в себя работу по моделированию конструкций различных машин и приборов, на первом этапе с использованием конструкторов, которые были  закуплены на </w:t>
      </w:r>
      <w:r>
        <w:rPr>
          <w:rFonts w:ascii="Times New Roman" w:hAnsi="Times New Roman"/>
          <w:sz w:val="24"/>
          <w:szCs w:val="24"/>
        </w:rPr>
        <w:lastRenderedPageBreak/>
        <w:t>спонсорские средства. С 1 по 4 класс 100% учащихся-мальчиков с удовольствием посещают занятия по данному курсу.</w:t>
      </w:r>
    </w:p>
    <w:p w:rsidR="008F4357" w:rsidRDefault="008F4357" w:rsidP="008F435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Спортивно-оздоровительное направление представлено занятиями: «Шахматы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 xml:space="preserve">специалист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А.И.; курс «Быстрее, выше, дальше»(проводится в ФОК с. Долгодеревенское), которое направлено на формирование у школьников значимости физического здоровья, воспитание понимания важности здоровья для будущего самоутверждения.</w:t>
      </w:r>
    </w:p>
    <w:p w:rsidR="00141572" w:rsidRDefault="00B82896"/>
    <w:sectPr w:rsidR="00141572" w:rsidSect="0025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4D57"/>
    <w:multiLevelType w:val="hybridMultilevel"/>
    <w:tmpl w:val="3DA2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A334F"/>
    <w:multiLevelType w:val="hybridMultilevel"/>
    <w:tmpl w:val="6BB6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C6191"/>
    <w:multiLevelType w:val="hybridMultilevel"/>
    <w:tmpl w:val="54D8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C3B91"/>
    <w:multiLevelType w:val="hybridMultilevel"/>
    <w:tmpl w:val="7CD6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069B0"/>
    <w:multiLevelType w:val="hybridMultilevel"/>
    <w:tmpl w:val="7F8A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4357"/>
    <w:rsid w:val="00252E58"/>
    <w:rsid w:val="00365FC7"/>
    <w:rsid w:val="007C59BD"/>
    <w:rsid w:val="008B0A60"/>
    <w:rsid w:val="008F4357"/>
    <w:rsid w:val="00AF2917"/>
    <w:rsid w:val="00B82896"/>
    <w:rsid w:val="00C36170"/>
    <w:rsid w:val="00E07744"/>
    <w:rsid w:val="00F1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7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4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8F4357"/>
    <w:rPr>
      <w:rFonts w:ascii="Calibri" w:eastAsia="Calibri" w:hAnsi="Calibri" w:cs="Times New Roman"/>
      <w:sz w:val="22"/>
      <w:szCs w:val="22"/>
    </w:rPr>
  </w:style>
  <w:style w:type="paragraph" w:styleId="a5">
    <w:name w:val="No Spacing"/>
    <w:aliases w:val="основа"/>
    <w:link w:val="a6"/>
    <w:uiPriority w:val="1"/>
    <w:qFormat/>
    <w:rsid w:val="008F435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8F4357"/>
    <w:rPr>
      <w:rFonts w:ascii="Calibri" w:eastAsia="Calibri" w:hAnsi="Calibri" w:cs="Times New Roman"/>
      <w:sz w:val="22"/>
      <w:szCs w:val="22"/>
    </w:rPr>
  </w:style>
  <w:style w:type="table" w:styleId="a7">
    <w:name w:val="Table Grid"/>
    <w:basedOn w:val="a1"/>
    <w:uiPriority w:val="59"/>
    <w:rsid w:val="008F4357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2183</Words>
  <Characters>12449</Characters>
  <Application>Microsoft Office Word</Application>
  <DocSecurity>0</DocSecurity>
  <Lines>103</Lines>
  <Paragraphs>29</Paragraphs>
  <ScaleCrop>false</ScaleCrop>
  <Company>DNS</Company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2017-05-04T07:12:00Z</cp:lastPrinted>
  <dcterms:created xsi:type="dcterms:W3CDTF">2017-05-03T09:34:00Z</dcterms:created>
  <dcterms:modified xsi:type="dcterms:W3CDTF">2017-05-04T07:14:00Z</dcterms:modified>
</cp:coreProperties>
</file>