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32" w:rsidRDefault="00860732" w:rsidP="00860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работы социального педагога за 2016-2017 учебный год.</w:t>
      </w:r>
    </w:p>
    <w:p w:rsidR="00860732" w:rsidRDefault="00860732" w:rsidP="00860732">
      <w:pPr>
        <w:shd w:val="clear" w:color="auto" w:fill="FFFFFF"/>
        <w:spacing w:after="0" w:line="240" w:lineRule="auto"/>
        <w:ind w:left="-284" w:firstLine="284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в школе определены проблемами, возникающими в процессе обучения и воспитания детей. В течение учебного года цель  работы - социальная защита прав детей, создание благоприятных условий для развития ребенка, установление связей и партнерских отношений между семьей и школой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860732" w:rsidRDefault="00860732" w:rsidP="0086073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Главные задачи:    </w:t>
      </w:r>
    </w:p>
    <w:p w:rsidR="00860732" w:rsidRDefault="00860732" w:rsidP="00860732">
      <w:pPr>
        <w:shd w:val="clear" w:color="auto" w:fill="FFFFFF"/>
        <w:spacing w:after="0"/>
        <w:ind w:left="-284" w:firstLine="284"/>
        <w:jc w:val="both"/>
      </w:pPr>
    </w:p>
    <w:p w:rsidR="00860732" w:rsidRDefault="00860732" w:rsidP="00860732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t>  </w:t>
      </w:r>
      <w:r>
        <w:rPr>
          <w:rFonts w:ascii="Times New Roman" w:hAnsi="Times New Roman" w:cs="Times New Roman"/>
          <w:sz w:val="24"/>
          <w:szCs w:val="24"/>
        </w:rPr>
        <w:t>1) сохранение и укрепление здоровья участников образовательного процесса;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защита прав и интересов учащихся в школе и семье;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социально-педагогическая поддержка участников образовательных отношений;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 учащихся нравственного сознания и поведения, социально-значимых ориентаций и содействие в их реализации;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стимулирование учащихся к саморазвитию,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личностному и профессиональному самоопределению;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повышение уровня социализации опекаемых детей, детей с особыми образовательными потребностями, состоящими на различных профилактических учетах, а так же имеющих трудности в обучении, межличностном общении, школьной и социальной адаптации.</w:t>
      </w:r>
    </w:p>
    <w:p w:rsidR="00860732" w:rsidRDefault="00860732" w:rsidP="00860732">
      <w:pPr>
        <w:pStyle w:val="c0"/>
        <w:spacing w:before="0" w:beforeAutospacing="0" w:after="0" w:afterAutospacing="0" w:line="270" w:lineRule="atLeast"/>
      </w:pPr>
    </w:p>
    <w:p w:rsidR="00860732" w:rsidRDefault="00860732" w:rsidP="0086073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 планом воспитательной работы на 2016-2017 учебный год в школе велась следующая социально педагогическая работа:</w:t>
      </w:r>
    </w:p>
    <w:p w:rsidR="00860732" w:rsidRDefault="00860732" w:rsidP="0086073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0732" w:rsidRDefault="00860732" w:rsidP="0086073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Проводились  встречи с работниками правоохранительных органов.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по профилактике вредных привычек.</w:t>
      </w:r>
    </w:p>
    <w:p w:rsidR="00860732" w:rsidRDefault="00860732" w:rsidP="00860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  В школе проводился «Осенний марафон» - «Зарница», акции «Здоровый образ жизни» (проведение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«Будь здоров!», «В нашей школе не курят!».  В школе проводились  беседы, классные часы по пропаганде здорового образа жизни: </w:t>
      </w:r>
      <w:r>
        <w:rPr>
          <w:rFonts w:ascii="Times New Roman" w:hAnsi="Times New Roman" w:cs="Times New Roman"/>
          <w:sz w:val="24"/>
          <w:szCs w:val="24"/>
        </w:rPr>
        <w:t xml:space="preserve">«Самое дорогое, что есть – жизнь!», «Национальные традиции и здоровый образ жизни», «Трудовые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обязянности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в семье»,  «Легко ли быть взрослым», «Свободное время – как его использовать с пользой?»,  «Спорт – это круто!», «В чем опасность наркотиков», «Как сохранить свое здоровье», «О вреде алкоголя на организм».</w:t>
      </w:r>
    </w:p>
    <w:p w:rsidR="00860732" w:rsidRDefault="00860732" w:rsidP="00860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Советы профилактики 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732" w:rsidRDefault="00860732" w:rsidP="0086073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школе организовывались заседания Совета профилактики правонарушений. Работа была направлена на предупреждение правонарушений и преступности  среди обучающихся, рассматривалось состояние воспитательной и профилактической работы, направленной на предупреждение правонарушений. Проведено 9 заседаний,  где всего было приглашено 21 обучающихся с родителями. 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по профилактике  беспризорности   и безнадзорности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732" w:rsidRDefault="00860732" w:rsidP="0086073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Социальный педагог принимает активное участие  в проведении межведомственных  комплексных  профилактических операций «Подросток», «Дети улиц», «Защита», «Образование всем детям».</w:t>
      </w:r>
    </w:p>
    <w:p w:rsidR="00860732" w:rsidRDefault="00860732" w:rsidP="00E2739E">
      <w:pPr>
        <w:shd w:val="clear" w:color="auto" w:fill="FFFFFF"/>
        <w:tabs>
          <w:tab w:val="left" w:pos="284"/>
        </w:tabs>
        <w:spacing w:after="0" w:line="240" w:lineRule="auto"/>
        <w:ind w:left="-284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Особый раздел в деятельности социального педагога занимает работа с </w:t>
      </w:r>
      <w:r>
        <w:rPr>
          <w:rFonts w:ascii="Times New Roman" w:hAnsi="Times New Roman" w:cs="Times New Roman"/>
          <w:spacing w:val="-2"/>
          <w:sz w:val="24"/>
          <w:szCs w:val="24"/>
        </w:rPr>
        <w:t>опекаемыми детьми. С первого сентября в школе обучалось 7 опекаемых детей</w:t>
      </w:r>
      <w:r w:rsidR="00E2739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2739E" w:rsidRDefault="00E2739E" w:rsidP="00E2739E">
      <w:pPr>
        <w:shd w:val="clear" w:color="auto" w:fill="FFFFFF"/>
        <w:tabs>
          <w:tab w:val="left" w:pos="284"/>
        </w:tabs>
        <w:spacing w:after="0" w:line="240" w:lineRule="auto"/>
        <w:ind w:left="-284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2739E" w:rsidRDefault="00E2739E" w:rsidP="00E2739E">
      <w:pPr>
        <w:shd w:val="clear" w:color="auto" w:fill="FFFFFF"/>
        <w:tabs>
          <w:tab w:val="left" w:pos="284"/>
        </w:tabs>
        <w:spacing w:after="0" w:line="240" w:lineRule="auto"/>
        <w:ind w:left="-284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2739E" w:rsidRDefault="00E2739E" w:rsidP="00E2739E">
      <w:pPr>
        <w:shd w:val="clear" w:color="auto" w:fill="FFFFFF"/>
        <w:tabs>
          <w:tab w:val="left" w:pos="284"/>
        </w:tabs>
        <w:spacing w:after="0" w:line="240" w:lineRule="auto"/>
        <w:ind w:left="-284"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732" w:rsidRDefault="00860732" w:rsidP="00860732">
      <w:pPr>
        <w:shd w:val="clear" w:color="auto" w:fill="FFFFFF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Сводная таблица семей и учащихся МОУ Саккуловская СОШ.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860732" w:rsidRDefault="00860732" w:rsidP="00860732">
      <w:pPr>
        <w:shd w:val="clear" w:color="auto" w:fill="FFFFFF"/>
        <w:spacing w:after="0" w:line="240" w:lineRule="auto"/>
        <w:ind w:left="-284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     Особое внимание также уделялось семьям, находящимся в социально-опасном положении. Традиционными стали посещения семей, находящиеся в трудной жизненной ситуации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заполнение протоколов жилищных условий в течение года. 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1"/>
        <w:gridCol w:w="5670"/>
        <w:gridCol w:w="1843"/>
      </w:tblGrid>
      <w:tr w:rsidR="00860732" w:rsidTr="008607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 год</w:t>
            </w:r>
          </w:p>
        </w:tc>
      </w:tr>
      <w:tr w:rsidR="00860732" w:rsidTr="008607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0732" w:rsidTr="008607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малообеспеченных семей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60732" w:rsidTr="008607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опекаемых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732" w:rsidTr="00860732">
        <w:trPr>
          <w:trHeight w:val="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в ОДН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732" w:rsidTr="008607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60</w:t>
            </w:r>
          </w:p>
        </w:tc>
      </w:tr>
      <w:tr w:rsidR="00860732" w:rsidTr="008607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безработных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14</w:t>
            </w:r>
          </w:p>
        </w:tc>
      </w:tr>
      <w:tr w:rsidR="00860732" w:rsidTr="008607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32" w:rsidRDefault="0086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23</w:t>
            </w:r>
          </w:p>
        </w:tc>
      </w:tr>
    </w:tbl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32" w:rsidRDefault="00860732" w:rsidP="0086073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 На  учете в ОДН никто не состоит.   </w:t>
      </w:r>
    </w:p>
    <w:p w:rsidR="00860732" w:rsidRDefault="00860732" w:rsidP="00860732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0732" w:rsidRDefault="00860732" w:rsidP="00860732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анализа социально педагогической  работы сформированы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цели: способствовать социализации личности учащегося путем создания условий для развития нравственной, гармоничной, физически здоровой личности, способной к  самоопределению и его окружения в решении проблем социальной жизни;  </w:t>
      </w:r>
    </w:p>
    <w:p w:rsidR="00860732" w:rsidRDefault="00860732" w:rsidP="00860732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следующие  задачи.</w:t>
      </w:r>
    </w:p>
    <w:p w:rsidR="00860732" w:rsidRDefault="00860732" w:rsidP="00860732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сохранение и укрепление здоровья участников образовательного процесса;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защита прав и интересов учащихся в школе и семье;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социально-педагогическая поддержка участников образовательных отношений;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 учащихся нравственного сознания и поведения, социально-значимых ориентаций и содействие в их реализации;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стимулирование учащихся к саморазвитию,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личностному и профессиональному самоопределению;</w:t>
      </w:r>
    </w:p>
    <w:p w:rsidR="00860732" w:rsidRDefault="00860732" w:rsidP="00860732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повышение уровня социализации опекаемых детей, детей с особыми образовательными потребностями, состоящими на различных профилактических учетах, а так же имеющих трудности в обучении, межличностном общении, школьной и социальной адаптации; </w:t>
      </w:r>
    </w:p>
    <w:p w:rsidR="00860732" w:rsidRDefault="00860732" w:rsidP="00860732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0732" w:rsidRDefault="00860732" w:rsidP="00860732">
      <w:pPr>
        <w:shd w:val="clear" w:color="auto" w:fill="FFFFFF"/>
        <w:spacing w:after="0" w:line="255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 </w:t>
      </w:r>
    </w:p>
    <w:p w:rsidR="00860732" w:rsidRDefault="00860732" w:rsidP="00860732"/>
    <w:p w:rsidR="00860732" w:rsidRDefault="00860732" w:rsidP="00860732"/>
    <w:p w:rsidR="006B6F6C" w:rsidRDefault="006B6F6C"/>
    <w:sectPr w:rsidR="006B6F6C" w:rsidSect="006B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32"/>
    <w:rsid w:val="00031F5B"/>
    <w:rsid w:val="006B6F6C"/>
    <w:rsid w:val="00860732"/>
    <w:rsid w:val="00A64DB9"/>
    <w:rsid w:val="00E2739E"/>
    <w:rsid w:val="00FA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07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2017-08-01T08:05:00Z</dcterms:created>
  <dcterms:modified xsi:type="dcterms:W3CDTF">2018-03-20T07:41:00Z</dcterms:modified>
</cp:coreProperties>
</file>